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847"/>
        <w:gridCol w:w="4724"/>
      </w:tblGrid>
      <w:tr w:rsidR="00791DB5" w:rsidRPr="00791DB5" w:rsidTr="00CE1B3E">
        <w:tc>
          <w:tcPr>
            <w:tcW w:w="4847" w:type="dxa"/>
          </w:tcPr>
          <w:tbl>
            <w:tblPr>
              <w:tblW w:w="0" w:type="auto"/>
              <w:tblLook w:val="01E0"/>
            </w:tblPr>
            <w:tblGrid>
              <w:gridCol w:w="4631"/>
            </w:tblGrid>
            <w:tr w:rsidR="0095608C" w:rsidRPr="006C6DC8" w:rsidTr="0095608C">
              <w:tc>
                <w:tcPr>
                  <w:tcW w:w="7252" w:type="dxa"/>
                </w:tcPr>
                <w:p w:rsidR="00893D60" w:rsidRDefault="00893D60" w:rsidP="00893D60">
                  <w:pPr>
                    <w:spacing w:after="0" w:line="240" w:lineRule="auto"/>
                    <w:rPr>
                      <w:rFonts w:ascii="Times New Roman CYR" w:hAnsi="Times New Roman CYR"/>
                    </w:rPr>
                  </w:pPr>
                  <w:r>
                    <w:rPr>
                      <w:rFonts w:ascii="Times New Roman CYR" w:hAnsi="Times New Roman CYR"/>
                    </w:rPr>
                    <w:t>СОГЛАСОВАНО</w:t>
                  </w:r>
                </w:p>
                <w:p w:rsidR="00893D60" w:rsidRDefault="00893D60" w:rsidP="00893D60">
                  <w:pPr>
                    <w:spacing w:after="0" w:line="240" w:lineRule="auto"/>
                    <w:rPr>
                      <w:rFonts w:ascii="Times New Roman CYR" w:hAnsi="Times New Roman CYR"/>
                    </w:rPr>
                  </w:pPr>
                  <w:r>
                    <w:rPr>
                      <w:rFonts w:ascii="Times New Roman CYR" w:hAnsi="Times New Roman CYR"/>
                    </w:rPr>
                    <w:t>Председатель Комитета по культуре</w:t>
                  </w:r>
                  <w:r w:rsidR="00692452">
                    <w:rPr>
                      <w:rFonts w:ascii="Times New Roman CYR" w:hAnsi="Times New Roman CYR"/>
                    </w:rPr>
                    <w:t xml:space="preserve">, туризму </w:t>
                  </w:r>
                  <w:r>
                    <w:rPr>
                      <w:rFonts w:ascii="Times New Roman CYR" w:hAnsi="Times New Roman CYR"/>
                    </w:rPr>
                    <w:t xml:space="preserve"> и </w:t>
                  </w:r>
                  <w:r w:rsidR="00692452">
                    <w:rPr>
                      <w:rFonts w:ascii="Times New Roman CYR" w:hAnsi="Times New Roman CYR"/>
                    </w:rPr>
                    <w:t>молодежной политики</w:t>
                  </w:r>
                </w:p>
                <w:p w:rsidR="00893D60" w:rsidRDefault="00893D60" w:rsidP="00893D60">
                  <w:pPr>
                    <w:spacing w:after="0" w:line="240" w:lineRule="auto"/>
                    <w:rPr>
                      <w:rFonts w:ascii="Times New Roman CYR" w:hAnsi="Times New Roman CYR"/>
                    </w:rPr>
                  </w:pPr>
                  <w:r>
                    <w:rPr>
                      <w:rFonts w:ascii="Times New Roman CYR" w:hAnsi="Times New Roman CYR"/>
                    </w:rPr>
                    <w:t>Управления по социальным вопросам</w:t>
                  </w:r>
                </w:p>
                <w:p w:rsidR="00893D60" w:rsidRDefault="00893D60" w:rsidP="00893D60">
                  <w:pPr>
                    <w:spacing w:after="0" w:line="240" w:lineRule="auto"/>
                    <w:rPr>
                      <w:rFonts w:ascii="Times New Roman CYR" w:hAnsi="Times New Roman CYR"/>
                    </w:rPr>
                  </w:pPr>
                  <w:r>
                    <w:rPr>
                      <w:rFonts w:ascii="Times New Roman CYR" w:hAnsi="Times New Roman CYR"/>
                    </w:rPr>
                    <w:t>администрации МО «Котлас»</w:t>
                  </w:r>
                </w:p>
                <w:p w:rsidR="00893D60" w:rsidRDefault="00893D60" w:rsidP="00893D60">
                  <w:pPr>
                    <w:spacing w:after="0" w:line="240" w:lineRule="auto"/>
                    <w:rPr>
                      <w:rFonts w:ascii="Times New Roman CYR" w:hAnsi="Times New Roman CYR"/>
                    </w:rPr>
                  </w:pPr>
                </w:p>
                <w:p w:rsidR="00893D60" w:rsidRDefault="00893D60" w:rsidP="00893D60">
                  <w:pPr>
                    <w:spacing w:after="0" w:line="240" w:lineRule="auto"/>
                    <w:rPr>
                      <w:rFonts w:ascii="Times New Roman CYR" w:hAnsi="Times New Roman CYR"/>
                    </w:rPr>
                  </w:pPr>
                  <w:r>
                    <w:rPr>
                      <w:rFonts w:ascii="Times New Roman CYR" w:hAnsi="Times New Roman CYR"/>
                    </w:rPr>
                    <w:t>_____________________ /Т.А.Михайлова/</w:t>
                  </w:r>
                </w:p>
                <w:p w:rsidR="00893D60" w:rsidRDefault="00893D60" w:rsidP="00893D60">
                  <w:pPr>
                    <w:spacing w:after="0" w:line="240" w:lineRule="auto"/>
                    <w:rPr>
                      <w:rFonts w:ascii="Times New Roman CYR" w:hAnsi="Times New Roman CYR"/>
                    </w:rPr>
                  </w:pPr>
                  <w:r>
                    <w:rPr>
                      <w:rFonts w:ascii="Times New Roman CYR" w:hAnsi="Times New Roman CYR"/>
                    </w:rPr>
                    <w:t>«___»  __________________2014г.</w:t>
                  </w:r>
                </w:p>
                <w:p w:rsidR="0095608C" w:rsidRPr="006C6DC8" w:rsidRDefault="0095608C" w:rsidP="00893D60">
                  <w:pPr>
                    <w:spacing w:after="0" w:line="240" w:lineRule="auto"/>
                    <w:rPr>
                      <w:rFonts w:ascii="Times New Roman CYR" w:hAnsi="Times New Roman CYR"/>
                    </w:rPr>
                  </w:pPr>
                </w:p>
              </w:tc>
            </w:tr>
          </w:tbl>
          <w:p w:rsidR="00791DB5" w:rsidRPr="00791DB5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24" w:type="dxa"/>
          </w:tcPr>
          <w:p w:rsidR="00893D60" w:rsidRPr="00893D60" w:rsidRDefault="00893D60" w:rsidP="00893D60">
            <w:pPr>
              <w:spacing w:after="0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УТВЕРЖДАЮ</w:t>
            </w:r>
          </w:p>
          <w:p w:rsidR="00893D60" w:rsidRPr="00893D60" w:rsidRDefault="00893D60" w:rsidP="00893D60">
            <w:pPr>
              <w:spacing w:after="0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Директор муниципального учреждения культуры «Котласский драматический театр»</w:t>
            </w:r>
          </w:p>
          <w:p w:rsidR="00893D60" w:rsidRDefault="00893D60" w:rsidP="00893D60">
            <w:pPr>
              <w:spacing w:after="0"/>
              <w:rPr>
                <w:rFonts w:ascii="Times New Roman" w:hAnsi="Times New Roman"/>
              </w:rPr>
            </w:pPr>
          </w:p>
          <w:p w:rsidR="00400CEC" w:rsidRPr="00893D60" w:rsidRDefault="00400CEC" w:rsidP="00893D60">
            <w:pPr>
              <w:spacing w:after="0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______________________ /М.Я. Вельган/</w:t>
            </w:r>
          </w:p>
          <w:p w:rsidR="00791DB5" w:rsidRPr="00791DB5" w:rsidRDefault="00893D60" w:rsidP="00893D60">
            <w:pPr>
              <w:spacing w:after="0" w:line="240" w:lineRule="auto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«___» __________________2014г.</w:t>
            </w:r>
          </w:p>
        </w:tc>
      </w:tr>
    </w:tbl>
    <w:p w:rsidR="00791DB5" w:rsidRPr="00791DB5" w:rsidRDefault="00791DB5" w:rsidP="00791DB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91DB5" w:rsidRPr="00791DB5" w:rsidRDefault="00791DB5" w:rsidP="00791DB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91DB5" w:rsidRPr="00791DB5" w:rsidRDefault="00791DB5" w:rsidP="00791DB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91DB5" w:rsidRPr="00791DB5" w:rsidRDefault="00791DB5" w:rsidP="00791DB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91DB5" w:rsidRPr="00791DB5" w:rsidRDefault="00791DB5" w:rsidP="00791DB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91DB5" w:rsidRPr="00791DB5" w:rsidRDefault="00791DB5" w:rsidP="00791DB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608C" w:rsidRPr="0095608C" w:rsidRDefault="00791DB5" w:rsidP="00791D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5608C">
        <w:rPr>
          <w:rFonts w:ascii="Times New Roman" w:hAnsi="Times New Roman"/>
          <w:b/>
          <w:sz w:val="32"/>
          <w:szCs w:val="32"/>
        </w:rPr>
        <w:t xml:space="preserve">Муниципальное учреждение культуры </w:t>
      </w:r>
    </w:p>
    <w:p w:rsidR="00791DB5" w:rsidRPr="0095608C" w:rsidRDefault="00791DB5" w:rsidP="00791D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5608C">
        <w:rPr>
          <w:rFonts w:ascii="Times New Roman" w:hAnsi="Times New Roman"/>
          <w:b/>
          <w:sz w:val="32"/>
          <w:szCs w:val="32"/>
        </w:rPr>
        <w:t>«Котласский драматический театр»</w:t>
      </w:r>
    </w:p>
    <w:p w:rsidR="00791DB5" w:rsidRPr="00791DB5" w:rsidRDefault="00791DB5" w:rsidP="00791D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91DB5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791DB5" w:rsidRPr="00791DB5" w:rsidRDefault="00791DB5" w:rsidP="00791DB5">
      <w:pPr>
        <w:spacing w:after="0" w:line="240" w:lineRule="auto"/>
        <w:jc w:val="center"/>
        <w:rPr>
          <w:rFonts w:ascii="Times New Roman" w:hAnsi="Times New Roman"/>
        </w:rPr>
      </w:pPr>
      <w:r w:rsidRPr="00791DB5">
        <w:rPr>
          <w:rFonts w:ascii="Times New Roman" w:hAnsi="Times New Roman"/>
        </w:rPr>
        <w:t>полное название учреждения</w:t>
      </w:r>
    </w:p>
    <w:p w:rsidR="00791DB5" w:rsidRPr="00791DB5" w:rsidRDefault="00791DB5" w:rsidP="00791D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1DB5" w:rsidRPr="00791DB5" w:rsidRDefault="00791DB5" w:rsidP="00791D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1DB5" w:rsidRPr="00400CEC" w:rsidRDefault="00791DB5" w:rsidP="00791DB5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400CEC">
        <w:rPr>
          <w:rFonts w:ascii="Times New Roman" w:hAnsi="Times New Roman"/>
          <w:b/>
          <w:sz w:val="48"/>
          <w:szCs w:val="48"/>
        </w:rPr>
        <w:t xml:space="preserve">информационно-аналитический отчет   </w:t>
      </w:r>
    </w:p>
    <w:p w:rsidR="00791DB5" w:rsidRPr="00400CEC" w:rsidRDefault="00791DB5" w:rsidP="00791DB5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400CEC">
        <w:rPr>
          <w:rFonts w:ascii="Times New Roman" w:hAnsi="Times New Roman"/>
          <w:b/>
          <w:sz w:val="48"/>
          <w:szCs w:val="48"/>
        </w:rPr>
        <w:t>за 201</w:t>
      </w:r>
      <w:r w:rsidR="00893D60" w:rsidRPr="00400CEC">
        <w:rPr>
          <w:rFonts w:ascii="Times New Roman" w:hAnsi="Times New Roman"/>
          <w:b/>
          <w:sz w:val="48"/>
          <w:szCs w:val="48"/>
        </w:rPr>
        <w:t>3</w:t>
      </w:r>
      <w:r w:rsidRPr="00400CEC">
        <w:rPr>
          <w:rFonts w:ascii="Times New Roman" w:hAnsi="Times New Roman"/>
          <w:b/>
          <w:sz w:val="48"/>
          <w:szCs w:val="48"/>
        </w:rPr>
        <w:t xml:space="preserve"> год</w:t>
      </w:r>
    </w:p>
    <w:p w:rsidR="00791DB5" w:rsidRPr="00791DB5" w:rsidRDefault="00791DB5" w:rsidP="00791D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91DB5" w:rsidRPr="00791DB5" w:rsidRDefault="00791DB5" w:rsidP="00791D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1DB5" w:rsidRPr="00791DB5" w:rsidRDefault="00791DB5" w:rsidP="00791D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</w:rPr>
      </w:pPr>
    </w:p>
    <w:p w:rsidR="00791DB5" w:rsidRPr="00791DB5" w:rsidRDefault="00791DB5" w:rsidP="00791DB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91DB5">
        <w:rPr>
          <w:rFonts w:ascii="Times New Roman" w:hAnsi="Times New Roman"/>
          <w:b/>
          <w:sz w:val="24"/>
          <w:szCs w:val="24"/>
        </w:rPr>
        <w:lastRenderedPageBreak/>
        <w:t>Структура учреждения (схема).</w:t>
      </w:r>
    </w:p>
    <w:p w:rsidR="00791DB5" w:rsidRPr="00791DB5" w:rsidRDefault="00791DB5" w:rsidP="00791DB5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893D60" w:rsidRPr="00893D60" w:rsidRDefault="00A877A5" w:rsidP="00893D60">
      <w:pPr>
        <w:spacing w:after="0" w:line="240" w:lineRule="auto"/>
        <w:ind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2" type="#_x0000_t32" style="position:absolute;left:0;text-align:left;margin-left:112.4pt;margin-top:17.15pt;width:102.15pt;height:21.75pt;flip:x;z-index:25166540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51" type="#_x0000_t32" style="position:absolute;left:0;text-align:left;margin-left:43.75pt;margin-top:17.15pt;width:163.25pt;height:21.75pt;flip:x;z-index:25166438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50" type="#_x0000_t32" style="position:absolute;left:0;text-align:left;margin-left:207pt;margin-top:17.15pt;width:20.95pt;height:21.75pt;flip:x;z-index:25166336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49" type="#_x0000_t32" style="position:absolute;left:0;text-align:left;margin-left:306.65pt;margin-top:17.15pt;width:117.2pt;height:21.75pt;z-index:25166233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48" type="#_x0000_t32" style="position:absolute;left:0;text-align:left;margin-left:279.85pt;margin-top:17.15pt;width:33.5pt;height:21.75pt;z-index:25166131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47" type="#_x0000_t32" style="position:absolute;left:0;text-align:left;margin-left:254.75pt;margin-top:17.15pt;width:0;height:21.75pt;z-index:251660288" o:connectortype="straight">
            <v:stroke endarrow="block"/>
          </v:shape>
        </w:pict>
      </w:r>
      <w:r w:rsidR="00893D60" w:rsidRPr="00893D60">
        <w:rPr>
          <w:rFonts w:ascii="Times New Roman" w:hAnsi="Times New Roman"/>
          <w:sz w:val="28"/>
          <w:szCs w:val="28"/>
        </w:rPr>
        <w:t>Директор театра</w:t>
      </w:r>
    </w:p>
    <w:p w:rsidR="00893D60" w:rsidRPr="00893D60" w:rsidRDefault="00893D60" w:rsidP="00893D60">
      <w:pPr>
        <w:spacing w:after="0" w:line="240" w:lineRule="auto"/>
        <w:ind w:firstLine="142"/>
        <w:jc w:val="center"/>
        <w:rPr>
          <w:rFonts w:ascii="Times New Roman" w:hAnsi="Times New Roman"/>
          <w:sz w:val="28"/>
          <w:szCs w:val="28"/>
        </w:rPr>
      </w:pPr>
    </w:p>
    <w:p w:rsidR="00893D60" w:rsidRPr="00893D60" w:rsidRDefault="00893D60" w:rsidP="00893D60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0456" w:type="dxa"/>
        <w:tblLayout w:type="fixed"/>
        <w:tblLook w:val="04A0"/>
      </w:tblPr>
      <w:tblGrid>
        <w:gridCol w:w="1526"/>
        <w:gridCol w:w="1134"/>
        <w:gridCol w:w="1701"/>
        <w:gridCol w:w="1418"/>
        <w:gridCol w:w="1700"/>
        <w:gridCol w:w="1418"/>
        <w:gridCol w:w="1275"/>
        <w:gridCol w:w="284"/>
      </w:tblGrid>
      <w:tr w:rsidR="00893D60" w:rsidRPr="00893D60" w:rsidTr="00524CC9">
        <w:trPr>
          <w:gridAfter w:val="1"/>
          <w:wAfter w:w="284" w:type="dxa"/>
        </w:trPr>
        <w:tc>
          <w:tcPr>
            <w:tcW w:w="1526" w:type="dxa"/>
          </w:tcPr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>Гл. художник</w:t>
            </w: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893D60" w:rsidRPr="00893D60" w:rsidRDefault="00893D60" w:rsidP="00893D6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 xml:space="preserve">Главный 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  <w:b/>
              </w:rPr>
              <w:t>бухгалтер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893D60" w:rsidRPr="00893D60" w:rsidRDefault="00893D60" w:rsidP="00893D6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 xml:space="preserve">Главный 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>администратор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893D60" w:rsidRPr="00893D60" w:rsidRDefault="00893D60" w:rsidP="00893D6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>Заведующий труппой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  <w:b/>
              </w:rPr>
            </w:pPr>
          </w:p>
        </w:tc>
        <w:tc>
          <w:tcPr>
            <w:tcW w:w="1700" w:type="dxa"/>
          </w:tcPr>
          <w:p w:rsidR="00893D60" w:rsidRPr="00893D60" w:rsidRDefault="00893D60" w:rsidP="00893D6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 xml:space="preserve">Зам. директора </w:t>
            </w:r>
          </w:p>
          <w:p w:rsidR="00893D60" w:rsidRPr="00893D60" w:rsidRDefault="00893D60" w:rsidP="00893D6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>по АХЧ</w:t>
            </w: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gridSpan w:val="2"/>
          </w:tcPr>
          <w:p w:rsidR="00893D60" w:rsidRPr="00893D60" w:rsidRDefault="00893D60" w:rsidP="00893D6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>Зав. худ. - пост. частью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  <w:b/>
              </w:rPr>
            </w:pPr>
          </w:p>
        </w:tc>
      </w:tr>
      <w:tr w:rsidR="00893D60" w:rsidRPr="00893D60" w:rsidTr="00524CC9">
        <w:tc>
          <w:tcPr>
            <w:tcW w:w="1526" w:type="dxa"/>
          </w:tcPr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>Гл. режиссер</w:t>
            </w: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>Инженер по охране труда</w:t>
            </w: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93D60" w:rsidRPr="00893D60" w:rsidRDefault="00893D60" w:rsidP="00893D60">
            <w:pPr>
              <w:spacing w:after="0" w:line="240" w:lineRule="auto"/>
              <w:ind w:right="-176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>Рук. литер.-драматург. частью</w:t>
            </w: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>Заведующий муз. частью</w:t>
            </w: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 xml:space="preserve">Заведующий </w:t>
            </w: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>складом</w:t>
            </w: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 xml:space="preserve">Специалист </w:t>
            </w: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3D60">
              <w:rPr>
                <w:rFonts w:ascii="Times New Roman" w:hAnsi="Times New Roman"/>
                <w:b/>
              </w:rPr>
              <w:t>по кадрам</w:t>
            </w:r>
          </w:p>
          <w:p w:rsidR="00893D60" w:rsidRPr="00893D60" w:rsidRDefault="00893D60" w:rsidP="00893D6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-бухгалтер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-бухгалтер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-контролер билетов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 xml:space="preserve">-кассир билетный 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-гардеробщик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-помощник режиссёра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-артисты драмы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  <w:b/>
              </w:rPr>
            </w:pPr>
          </w:p>
        </w:tc>
        <w:tc>
          <w:tcPr>
            <w:tcW w:w="1700" w:type="dxa"/>
          </w:tcPr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-вахтёр</w:t>
            </w: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-сторож</w:t>
            </w: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-рабочий по комплексному ремонту здания</w:t>
            </w: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  <w:b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-водитель</w:t>
            </w: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-слесарь-сантехник</w:t>
            </w: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-техник (электрик)</w:t>
            </w: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 xml:space="preserve">-уборщик </w:t>
            </w: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территории</w:t>
            </w: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-уборщицы производственных помещений</w:t>
            </w:r>
          </w:p>
          <w:p w:rsidR="00893D60" w:rsidRPr="00893D60" w:rsidRDefault="00893D60" w:rsidP="00893D60">
            <w:pPr>
              <w:spacing w:after="0" w:line="240" w:lineRule="auto"/>
              <w:ind w:left="-109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-художник-модельер театр. костюма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-художник-бутафор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-художник-гримёр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-техник (осветитель)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 w:right="-2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-заведующий костюмерной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-костюмер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-монтировщик сцены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-столяры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893D60" w:rsidRPr="00893D60" w:rsidRDefault="00893D60" w:rsidP="00893D60">
            <w:pPr>
              <w:spacing w:after="0" w:line="240" w:lineRule="auto"/>
              <w:ind w:left="-108" w:right="-50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-звукооператор</w:t>
            </w:r>
          </w:p>
          <w:p w:rsidR="00893D60" w:rsidRPr="00893D60" w:rsidRDefault="00893D60" w:rsidP="00893D60">
            <w:pPr>
              <w:spacing w:after="0" w:line="240" w:lineRule="auto"/>
              <w:ind w:left="-108" w:right="-50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-закройщик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-машинист сцены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-художник-декоратор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-осветитель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-швея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893D60">
              <w:rPr>
                <w:rFonts w:ascii="Times New Roman" w:hAnsi="Times New Roman"/>
              </w:rPr>
              <w:t>-реквизитор</w:t>
            </w:r>
          </w:p>
          <w:p w:rsidR="00893D60" w:rsidRPr="00893D60" w:rsidRDefault="00893D60" w:rsidP="00893D60">
            <w:pPr>
              <w:spacing w:after="0" w:line="240" w:lineRule="auto"/>
              <w:ind w:left="-108"/>
              <w:rPr>
                <w:rFonts w:ascii="Times New Roman" w:hAnsi="Times New Roman"/>
                <w:b/>
              </w:rPr>
            </w:pPr>
          </w:p>
        </w:tc>
      </w:tr>
    </w:tbl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91DB5">
        <w:rPr>
          <w:rFonts w:ascii="Times New Roman" w:hAnsi="Times New Roman"/>
          <w:b/>
          <w:sz w:val="24"/>
          <w:szCs w:val="24"/>
        </w:rPr>
        <w:t>2. Административная деятельность</w:t>
      </w:r>
      <w:r w:rsidR="00D04EF4">
        <w:rPr>
          <w:rFonts w:ascii="Times New Roman" w:hAnsi="Times New Roman"/>
          <w:b/>
          <w:sz w:val="24"/>
          <w:szCs w:val="24"/>
        </w:rPr>
        <w:t>.</w:t>
      </w: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91DB5">
        <w:rPr>
          <w:rFonts w:ascii="Times New Roman" w:hAnsi="Times New Roman"/>
          <w:i/>
          <w:sz w:val="24"/>
          <w:szCs w:val="24"/>
        </w:rPr>
        <w:t>Регламентирующие документы</w:t>
      </w:r>
      <w:r w:rsidR="00D04EF4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5579"/>
        <w:gridCol w:w="2983"/>
      </w:tblGrid>
      <w:tr w:rsidR="00791DB5" w:rsidRPr="00791DB5" w:rsidTr="001775BB">
        <w:tc>
          <w:tcPr>
            <w:tcW w:w="100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№ п\п</w:t>
            </w:r>
          </w:p>
        </w:tc>
        <w:tc>
          <w:tcPr>
            <w:tcW w:w="5579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2983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Дата утверждения</w:t>
            </w:r>
          </w:p>
        </w:tc>
      </w:tr>
      <w:tr w:rsidR="00791DB5" w:rsidRPr="00791DB5" w:rsidTr="001775BB">
        <w:tc>
          <w:tcPr>
            <w:tcW w:w="100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</w:t>
            </w:r>
          </w:p>
        </w:tc>
        <w:tc>
          <w:tcPr>
            <w:tcW w:w="5579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2</w:t>
            </w:r>
          </w:p>
        </w:tc>
        <w:tc>
          <w:tcPr>
            <w:tcW w:w="2983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3</w:t>
            </w:r>
          </w:p>
        </w:tc>
      </w:tr>
      <w:tr w:rsidR="00791DB5" w:rsidRPr="00791DB5" w:rsidTr="001775BB">
        <w:tc>
          <w:tcPr>
            <w:tcW w:w="100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</w:t>
            </w:r>
          </w:p>
        </w:tc>
        <w:tc>
          <w:tcPr>
            <w:tcW w:w="5579" w:type="dxa"/>
          </w:tcPr>
          <w:p w:rsidR="00791DB5" w:rsidRPr="00791DB5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Устав МУК «Котласский драматический театр»</w:t>
            </w:r>
          </w:p>
        </w:tc>
        <w:tc>
          <w:tcPr>
            <w:tcW w:w="2983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21.12.2011г.</w:t>
            </w:r>
          </w:p>
        </w:tc>
      </w:tr>
      <w:tr w:rsidR="00791DB5" w:rsidRPr="00791DB5" w:rsidTr="001775BB">
        <w:tc>
          <w:tcPr>
            <w:tcW w:w="100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2</w:t>
            </w:r>
          </w:p>
        </w:tc>
        <w:tc>
          <w:tcPr>
            <w:tcW w:w="5579" w:type="dxa"/>
          </w:tcPr>
          <w:p w:rsidR="00791DB5" w:rsidRPr="00791DB5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Коллективный договор между работодателем и работниками Котласского драматического театра</w:t>
            </w:r>
          </w:p>
        </w:tc>
        <w:tc>
          <w:tcPr>
            <w:tcW w:w="2983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17.06.2011г.</w:t>
            </w:r>
          </w:p>
        </w:tc>
      </w:tr>
      <w:tr w:rsidR="003741BC" w:rsidRPr="00791DB5" w:rsidTr="001775BB">
        <w:tc>
          <w:tcPr>
            <w:tcW w:w="1008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3</w:t>
            </w:r>
          </w:p>
        </w:tc>
        <w:tc>
          <w:tcPr>
            <w:tcW w:w="5579" w:type="dxa"/>
          </w:tcPr>
          <w:p w:rsidR="003741BC" w:rsidRPr="00791DB5" w:rsidRDefault="003741BC" w:rsidP="00791D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Соглашение о внесении изменений в </w:t>
            </w:r>
            <w:r w:rsidRPr="00791DB5">
              <w:rPr>
                <w:rFonts w:ascii="Times New Roman" w:hAnsi="Times New Roman"/>
              </w:rPr>
              <w:t>Коллективный договор</w:t>
            </w:r>
          </w:p>
        </w:tc>
        <w:tc>
          <w:tcPr>
            <w:tcW w:w="2983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11.12.2012г.</w:t>
            </w:r>
          </w:p>
        </w:tc>
      </w:tr>
      <w:tr w:rsidR="003741BC" w:rsidRPr="00791DB5" w:rsidTr="001775BB">
        <w:tc>
          <w:tcPr>
            <w:tcW w:w="1008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4</w:t>
            </w:r>
          </w:p>
        </w:tc>
        <w:tc>
          <w:tcPr>
            <w:tcW w:w="5579" w:type="dxa"/>
          </w:tcPr>
          <w:p w:rsidR="003741BC" w:rsidRPr="00791DB5" w:rsidRDefault="003741BC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Правила внутреннего трудового распорядка</w:t>
            </w:r>
          </w:p>
        </w:tc>
        <w:tc>
          <w:tcPr>
            <w:tcW w:w="2983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17.06.2011г.</w:t>
            </w:r>
          </w:p>
        </w:tc>
      </w:tr>
      <w:tr w:rsidR="003741BC" w:rsidRPr="00791DB5" w:rsidTr="001775BB">
        <w:tc>
          <w:tcPr>
            <w:tcW w:w="1008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5</w:t>
            </w:r>
          </w:p>
        </w:tc>
        <w:tc>
          <w:tcPr>
            <w:tcW w:w="5579" w:type="dxa"/>
          </w:tcPr>
          <w:p w:rsidR="003741BC" w:rsidRPr="00791DB5" w:rsidRDefault="003741BC" w:rsidP="00791D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Соглашение о внесении изменений в </w:t>
            </w:r>
            <w:r w:rsidRPr="00791DB5">
              <w:rPr>
                <w:rFonts w:ascii="Times New Roman" w:hAnsi="Times New Roman"/>
              </w:rPr>
              <w:t>Правила внутреннего трудового распорядка</w:t>
            </w:r>
          </w:p>
        </w:tc>
        <w:tc>
          <w:tcPr>
            <w:tcW w:w="2983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11.12.2012г.</w:t>
            </w:r>
          </w:p>
        </w:tc>
      </w:tr>
      <w:tr w:rsidR="003741BC" w:rsidRPr="00791DB5" w:rsidTr="001775BB">
        <w:tc>
          <w:tcPr>
            <w:tcW w:w="1008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6</w:t>
            </w:r>
          </w:p>
        </w:tc>
        <w:tc>
          <w:tcPr>
            <w:tcW w:w="5579" w:type="dxa"/>
          </w:tcPr>
          <w:p w:rsidR="003741BC" w:rsidRPr="00791DB5" w:rsidRDefault="003741BC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Положение о дополнительных отпусках работников театра</w:t>
            </w:r>
          </w:p>
        </w:tc>
        <w:tc>
          <w:tcPr>
            <w:tcW w:w="2983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17.06.2011г.</w:t>
            </w:r>
          </w:p>
        </w:tc>
      </w:tr>
      <w:tr w:rsidR="003741BC" w:rsidRPr="00791DB5" w:rsidTr="001775BB">
        <w:tc>
          <w:tcPr>
            <w:tcW w:w="1008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7</w:t>
            </w:r>
          </w:p>
        </w:tc>
        <w:tc>
          <w:tcPr>
            <w:tcW w:w="5579" w:type="dxa"/>
          </w:tcPr>
          <w:p w:rsidR="003741BC" w:rsidRPr="00791DB5" w:rsidRDefault="003741BC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 xml:space="preserve">Положение об аттестации работников </w:t>
            </w:r>
          </w:p>
        </w:tc>
        <w:tc>
          <w:tcPr>
            <w:tcW w:w="2983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17.06.2011г.</w:t>
            </w:r>
          </w:p>
        </w:tc>
      </w:tr>
      <w:tr w:rsidR="003741BC" w:rsidRPr="00791DB5" w:rsidTr="001775BB">
        <w:tc>
          <w:tcPr>
            <w:tcW w:w="1008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8</w:t>
            </w:r>
          </w:p>
        </w:tc>
        <w:tc>
          <w:tcPr>
            <w:tcW w:w="5579" w:type="dxa"/>
          </w:tcPr>
          <w:p w:rsidR="003741BC" w:rsidRPr="00791DB5" w:rsidRDefault="003741BC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Положение о защите персональных данных работников</w:t>
            </w:r>
          </w:p>
        </w:tc>
        <w:tc>
          <w:tcPr>
            <w:tcW w:w="2983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10.09.2009г.</w:t>
            </w:r>
          </w:p>
        </w:tc>
      </w:tr>
      <w:tr w:rsidR="003741BC" w:rsidRPr="00791DB5" w:rsidTr="001775BB">
        <w:tc>
          <w:tcPr>
            <w:tcW w:w="1008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9</w:t>
            </w:r>
          </w:p>
        </w:tc>
        <w:tc>
          <w:tcPr>
            <w:tcW w:w="5579" w:type="dxa"/>
          </w:tcPr>
          <w:p w:rsidR="003741BC" w:rsidRPr="00791DB5" w:rsidRDefault="003741BC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Положение о системе оплаты и стимулировании труда работников театра</w:t>
            </w:r>
          </w:p>
        </w:tc>
        <w:tc>
          <w:tcPr>
            <w:tcW w:w="2983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31.03.2011г.</w:t>
            </w:r>
          </w:p>
        </w:tc>
      </w:tr>
      <w:tr w:rsidR="003741BC" w:rsidRPr="00791DB5" w:rsidTr="001775BB">
        <w:tc>
          <w:tcPr>
            <w:tcW w:w="1008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10</w:t>
            </w:r>
          </w:p>
        </w:tc>
        <w:tc>
          <w:tcPr>
            <w:tcW w:w="5579" w:type="dxa"/>
          </w:tcPr>
          <w:p w:rsidR="003741BC" w:rsidRPr="00791DB5" w:rsidRDefault="003741BC" w:rsidP="00791D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Соглашение о внесении изменений в Положение о </w:t>
            </w:r>
            <w:r w:rsidRPr="00791DB5">
              <w:rPr>
                <w:rFonts w:ascii="Times New Roman" w:hAnsi="Times New Roman"/>
              </w:rPr>
              <w:t xml:space="preserve">системе оплаты и стимулировании труда работников </w:t>
            </w:r>
            <w:r w:rsidRPr="00791DB5">
              <w:rPr>
                <w:rFonts w:ascii="Times New Roman" w:hAnsi="Times New Roman"/>
              </w:rPr>
              <w:lastRenderedPageBreak/>
              <w:t>театра</w:t>
            </w:r>
          </w:p>
        </w:tc>
        <w:tc>
          <w:tcPr>
            <w:tcW w:w="2983" w:type="dxa"/>
          </w:tcPr>
          <w:p w:rsidR="003741BC" w:rsidRPr="00791DB5" w:rsidRDefault="00874AE1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3741BC">
              <w:rPr>
                <w:rFonts w:ascii="Times New Roman" w:hAnsi="Times New Roman"/>
              </w:rPr>
              <w:t>1.12.2012г.</w:t>
            </w:r>
          </w:p>
        </w:tc>
      </w:tr>
      <w:tr w:rsidR="003741BC" w:rsidRPr="00791DB5" w:rsidTr="001775BB">
        <w:tc>
          <w:tcPr>
            <w:tcW w:w="1008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5579" w:type="dxa"/>
          </w:tcPr>
          <w:p w:rsidR="003741BC" w:rsidRPr="00791DB5" w:rsidRDefault="003741BC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Положение о творческой коллегии</w:t>
            </w:r>
          </w:p>
        </w:tc>
        <w:tc>
          <w:tcPr>
            <w:tcW w:w="2983" w:type="dxa"/>
          </w:tcPr>
          <w:p w:rsidR="003741BC" w:rsidRPr="00791DB5" w:rsidRDefault="003741B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28.01.2010</w:t>
            </w:r>
            <w:r>
              <w:rPr>
                <w:rFonts w:ascii="Times New Roman" w:hAnsi="Times New Roman"/>
              </w:rPr>
              <w:t>г.</w:t>
            </w:r>
          </w:p>
        </w:tc>
      </w:tr>
      <w:tr w:rsidR="00893D60" w:rsidRPr="00791DB5" w:rsidTr="001775BB">
        <w:tc>
          <w:tcPr>
            <w:tcW w:w="1008" w:type="dxa"/>
          </w:tcPr>
          <w:p w:rsidR="00893D60" w:rsidRPr="00791DB5" w:rsidRDefault="00893D60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12</w:t>
            </w:r>
          </w:p>
        </w:tc>
        <w:tc>
          <w:tcPr>
            <w:tcW w:w="5579" w:type="dxa"/>
          </w:tcPr>
          <w:p w:rsidR="00893D60" w:rsidRPr="00791DB5" w:rsidRDefault="00893D60" w:rsidP="00524CC9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Положение об объектовом звене предупреждения и ликвидации чрезвычайной ситуации в театра</w:t>
            </w:r>
          </w:p>
        </w:tc>
        <w:tc>
          <w:tcPr>
            <w:tcW w:w="2983" w:type="dxa"/>
          </w:tcPr>
          <w:p w:rsidR="00893D60" w:rsidRPr="00791DB5" w:rsidRDefault="00893D60" w:rsidP="00524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11.10.2010</w:t>
            </w:r>
            <w:r>
              <w:rPr>
                <w:rFonts w:ascii="Times New Roman" w:hAnsi="Times New Roman"/>
              </w:rPr>
              <w:t>г.</w:t>
            </w:r>
          </w:p>
        </w:tc>
      </w:tr>
      <w:tr w:rsidR="00893D60" w:rsidRPr="00791DB5" w:rsidTr="001775BB">
        <w:tc>
          <w:tcPr>
            <w:tcW w:w="1008" w:type="dxa"/>
          </w:tcPr>
          <w:p w:rsidR="00893D60" w:rsidRPr="00791DB5" w:rsidRDefault="00893D60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13</w:t>
            </w:r>
          </w:p>
        </w:tc>
        <w:tc>
          <w:tcPr>
            <w:tcW w:w="5579" w:type="dxa"/>
          </w:tcPr>
          <w:p w:rsidR="00893D60" w:rsidRPr="00791DB5" w:rsidRDefault="00893D60" w:rsidP="00524CC9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Положение об объектовой комиссии по чрезвычайным ситуациям и пожарной безопасности театра</w:t>
            </w:r>
          </w:p>
        </w:tc>
        <w:tc>
          <w:tcPr>
            <w:tcW w:w="2983" w:type="dxa"/>
          </w:tcPr>
          <w:p w:rsidR="00893D60" w:rsidRPr="00791DB5" w:rsidRDefault="00893D60" w:rsidP="00524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11.10.2010</w:t>
            </w:r>
            <w:r>
              <w:rPr>
                <w:rFonts w:ascii="Times New Roman" w:hAnsi="Times New Roman"/>
              </w:rPr>
              <w:t>г.</w:t>
            </w:r>
          </w:p>
        </w:tc>
      </w:tr>
      <w:tr w:rsidR="00893D60" w:rsidRPr="00791DB5" w:rsidTr="001775BB">
        <w:tc>
          <w:tcPr>
            <w:tcW w:w="1008" w:type="dxa"/>
          </w:tcPr>
          <w:p w:rsidR="00893D60" w:rsidRPr="00791DB5" w:rsidRDefault="00893D60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579" w:type="dxa"/>
          </w:tcPr>
          <w:p w:rsidR="00893D60" w:rsidRPr="00791DB5" w:rsidRDefault="00893D60" w:rsidP="00524CC9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Положение об объектовой эвакуационной комиссии театра</w:t>
            </w:r>
          </w:p>
        </w:tc>
        <w:tc>
          <w:tcPr>
            <w:tcW w:w="2983" w:type="dxa"/>
          </w:tcPr>
          <w:p w:rsidR="00893D60" w:rsidRPr="00791DB5" w:rsidRDefault="00893D60" w:rsidP="00524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11.10.2010</w:t>
            </w:r>
            <w:r>
              <w:rPr>
                <w:rFonts w:ascii="Times New Roman" w:hAnsi="Times New Roman"/>
              </w:rPr>
              <w:t>г.</w:t>
            </w:r>
          </w:p>
        </w:tc>
      </w:tr>
      <w:tr w:rsidR="00893D60" w:rsidRPr="00791DB5" w:rsidTr="001775BB">
        <w:tc>
          <w:tcPr>
            <w:tcW w:w="1008" w:type="dxa"/>
          </w:tcPr>
          <w:p w:rsidR="00893D60" w:rsidRPr="00791DB5" w:rsidRDefault="00893D60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579" w:type="dxa"/>
          </w:tcPr>
          <w:p w:rsidR="00893D60" w:rsidRPr="00791DB5" w:rsidRDefault="00893D60" w:rsidP="00524CC9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Положение о работе, уполномоченном на решение задач в области гражданской обороны театра</w:t>
            </w:r>
          </w:p>
        </w:tc>
        <w:tc>
          <w:tcPr>
            <w:tcW w:w="2983" w:type="dxa"/>
          </w:tcPr>
          <w:p w:rsidR="00893D60" w:rsidRPr="00791DB5" w:rsidRDefault="00893D60" w:rsidP="00524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11.10.2010</w:t>
            </w:r>
            <w:r>
              <w:rPr>
                <w:rFonts w:ascii="Times New Roman" w:hAnsi="Times New Roman"/>
              </w:rPr>
              <w:t>г.</w:t>
            </w:r>
          </w:p>
        </w:tc>
      </w:tr>
      <w:tr w:rsidR="00893D60" w:rsidRPr="00791DB5" w:rsidTr="001775BB">
        <w:tc>
          <w:tcPr>
            <w:tcW w:w="1008" w:type="dxa"/>
          </w:tcPr>
          <w:p w:rsidR="00893D60" w:rsidRPr="00791DB5" w:rsidRDefault="00893D60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79" w:type="dxa"/>
          </w:tcPr>
          <w:p w:rsidR="00893D60" w:rsidRPr="00791DB5" w:rsidRDefault="00893D60" w:rsidP="00791D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:rsidR="00893D60" w:rsidRPr="00791DB5" w:rsidRDefault="00893D60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5608C" w:rsidRDefault="0095608C" w:rsidP="00791DB5">
      <w:pPr>
        <w:pStyle w:val="4"/>
        <w:spacing w:before="0" w:after="0" w:line="240" w:lineRule="auto"/>
        <w:rPr>
          <w:rFonts w:ascii="Times New Roman" w:hAnsi="Times New Roman"/>
          <w:b w:val="0"/>
          <w:i/>
        </w:rPr>
      </w:pPr>
    </w:p>
    <w:p w:rsidR="00791DB5" w:rsidRPr="00791DB5" w:rsidRDefault="00791DB5" w:rsidP="00791DB5">
      <w:pPr>
        <w:pStyle w:val="4"/>
        <w:spacing w:before="0" w:after="0" w:line="240" w:lineRule="auto"/>
        <w:rPr>
          <w:rFonts w:ascii="Times New Roman" w:hAnsi="Times New Roman"/>
          <w:b w:val="0"/>
          <w:i/>
        </w:rPr>
      </w:pPr>
      <w:r w:rsidRPr="00791DB5">
        <w:rPr>
          <w:rFonts w:ascii="Times New Roman" w:hAnsi="Times New Roman"/>
          <w:b w:val="0"/>
          <w:i/>
        </w:rPr>
        <w:t>Кадры</w:t>
      </w:r>
      <w:r w:rsidR="00D04EF4">
        <w:rPr>
          <w:rFonts w:ascii="Times New Roman" w:hAnsi="Times New Roman"/>
          <w:b w:val="0"/>
          <w:i/>
        </w:rPr>
        <w:t>:</w:t>
      </w:r>
    </w:p>
    <w:p w:rsidR="00791DB5" w:rsidRPr="00791DB5" w:rsidRDefault="00791DB5" w:rsidP="00791DB5">
      <w:pPr>
        <w:spacing w:after="0" w:line="240" w:lineRule="auto"/>
        <w:jc w:val="right"/>
        <w:rPr>
          <w:rFonts w:ascii="Times New Roman" w:hAnsi="Times New Roman"/>
        </w:rPr>
      </w:pPr>
      <w:r w:rsidRPr="00791DB5">
        <w:rPr>
          <w:rFonts w:ascii="Times New Roman" w:hAnsi="Times New Roman"/>
        </w:rPr>
        <w:t xml:space="preserve">  </w:t>
      </w:r>
    </w:p>
    <w:tbl>
      <w:tblPr>
        <w:tblW w:w="10767" w:type="dxa"/>
        <w:tblInd w:w="-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10"/>
        <w:gridCol w:w="567"/>
        <w:gridCol w:w="992"/>
        <w:gridCol w:w="1020"/>
        <w:gridCol w:w="850"/>
        <w:gridCol w:w="658"/>
        <w:gridCol w:w="708"/>
        <w:gridCol w:w="563"/>
        <w:gridCol w:w="923"/>
        <w:gridCol w:w="1134"/>
        <w:gridCol w:w="993"/>
        <w:gridCol w:w="798"/>
        <w:gridCol w:w="851"/>
      </w:tblGrid>
      <w:tr w:rsidR="006342A3" w:rsidRPr="006342A3" w:rsidTr="00CE1B3E">
        <w:tc>
          <w:tcPr>
            <w:tcW w:w="710" w:type="dxa"/>
          </w:tcPr>
          <w:p w:rsidR="006342A3" w:rsidRPr="006342A3" w:rsidRDefault="006342A3" w:rsidP="00A47CC2">
            <w:pPr>
              <w:spacing w:after="0" w:line="240" w:lineRule="auto"/>
              <w:ind w:right="-108" w:firstLine="18"/>
              <w:rPr>
                <w:rFonts w:ascii="Times New Roman" w:hAnsi="Times New Roman"/>
                <w:b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Численность работников – всего, человек</w:t>
            </w:r>
          </w:p>
        </w:tc>
        <w:tc>
          <w:tcPr>
            <w:tcW w:w="567" w:type="dxa"/>
          </w:tcPr>
          <w:p w:rsidR="006342A3" w:rsidRPr="006342A3" w:rsidRDefault="006342A3" w:rsidP="00791DB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Из них штатных</w:t>
            </w:r>
          </w:p>
        </w:tc>
        <w:tc>
          <w:tcPr>
            <w:tcW w:w="992" w:type="dxa"/>
          </w:tcPr>
          <w:p w:rsidR="006342A3" w:rsidRPr="006342A3" w:rsidRDefault="006342A3" w:rsidP="00791DB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Из общего числа (гр.2) – специалисты культурно-досуговой деятельности</w:t>
            </w:r>
          </w:p>
        </w:tc>
        <w:tc>
          <w:tcPr>
            <w:tcW w:w="1870" w:type="dxa"/>
            <w:gridSpan w:val="2"/>
          </w:tcPr>
          <w:p w:rsidR="006342A3" w:rsidRPr="006342A3" w:rsidRDefault="006342A3" w:rsidP="00791DB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Из них имеют образование</w:t>
            </w:r>
          </w:p>
        </w:tc>
        <w:tc>
          <w:tcPr>
            <w:tcW w:w="1929" w:type="dxa"/>
            <w:gridSpan w:val="3"/>
          </w:tcPr>
          <w:p w:rsidR="006342A3" w:rsidRPr="006342A3" w:rsidRDefault="006342A3" w:rsidP="00357536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Из числа штатных работников имеют стаж</w:t>
            </w:r>
            <w:r w:rsidR="0035753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3050" w:type="dxa"/>
            <w:gridSpan w:val="3"/>
          </w:tcPr>
          <w:p w:rsidR="006342A3" w:rsidRPr="006342A3" w:rsidRDefault="006342A3" w:rsidP="004F3F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Из общего числа работников (гр.</w:t>
            </w:r>
            <w:r w:rsidR="004F3FB1">
              <w:rPr>
                <w:rFonts w:ascii="Times New Roman" w:hAnsi="Times New Roman"/>
                <w:sz w:val="16"/>
                <w:szCs w:val="16"/>
              </w:rPr>
              <w:t>2</w:t>
            </w:r>
            <w:r w:rsidRPr="006342A3">
              <w:rPr>
                <w:rFonts w:ascii="Times New Roman" w:hAnsi="Times New Roman"/>
                <w:sz w:val="16"/>
                <w:szCs w:val="16"/>
              </w:rPr>
              <w:t xml:space="preserve">) </w:t>
            </w:r>
          </w:p>
        </w:tc>
        <w:tc>
          <w:tcPr>
            <w:tcW w:w="1649" w:type="dxa"/>
            <w:gridSpan w:val="2"/>
          </w:tcPr>
          <w:p w:rsidR="006342A3" w:rsidRPr="006342A3" w:rsidRDefault="006342A3" w:rsidP="004F3F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Из общего числа работников (гр.</w:t>
            </w:r>
            <w:r w:rsidR="004F3FB1">
              <w:rPr>
                <w:rFonts w:ascii="Times New Roman" w:hAnsi="Times New Roman"/>
                <w:sz w:val="16"/>
                <w:szCs w:val="16"/>
              </w:rPr>
              <w:t>2</w:t>
            </w:r>
            <w:r w:rsidRPr="006342A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8041E" w:rsidRPr="006342A3" w:rsidTr="00CE1B3E">
        <w:tc>
          <w:tcPr>
            <w:tcW w:w="710" w:type="dxa"/>
          </w:tcPr>
          <w:p w:rsidR="0038041E" w:rsidRPr="006342A3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38041E" w:rsidRPr="006342A3" w:rsidRDefault="0038041E" w:rsidP="00791DB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8041E" w:rsidRPr="006342A3" w:rsidRDefault="0038041E" w:rsidP="00791DB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20" w:type="dxa"/>
          </w:tcPr>
          <w:p w:rsidR="0038041E" w:rsidRPr="006342A3" w:rsidRDefault="0038041E" w:rsidP="00791DB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 xml:space="preserve">высшее             </w:t>
            </w:r>
            <w:r w:rsidRPr="006342A3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 w:rsidRPr="006342A3">
              <w:rPr>
                <w:rFonts w:ascii="Times New Roman" w:hAnsi="Times New Roman"/>
                <w:sz w:val="16"/>
                <w:szCs w:val="16"/>
              </w:rPr>
              <w:t>в т.ч</w:t>
            </w:r>
            <w:r w:rsidRPr="006342A3">
              <w:rPr>
                <w:rFonts w:ascii="Times New Roman" w:hAnsi="Times New Roman"/>
                <w:b/>
                <w:sz w:val="16"/>
                <w:szCs w:val="16"/>
              </w:rPr>
              <w:t xml:space="preserve">. </w:t>
            </w:r>
            <w:r w:rsidRPr="006342A3">
              <w:rPr>
                <w:rFonts w:ascii="Times New Roman" w:hAnsi="Times New Roman"/>
                <w:sz w:val="16"/>
                <w:szCs w:val="16"/>
              </w:rPr>
              <w:t>культурно-досугового профиля)</w:t>
            </w:r>
          </w:p>
        </w:tc>
        <w:tc>
          <w:tcPr>
            <w:tcW w:w="850" w:type="dxa"/>
          </w:tcPr>
          <w:p w:rsidR="006342A3" w:rsidRDefault="0038041E" w:rsidP="00D04EF4">
            <w:pPr>
              <w:spacing w:after="0" w:line="240" w:lineRule="auto"/>
              <w:ind w:right="-182"/>
              <w:rPr>
                <w:rFonts w:ascii="Times New Roman" w:hAnsi="Times New Roman"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 xml:space="preserve">среднее- профильное  </w:t>
            </w:r>
          </w:p>
          <w:p w:rsidR="0038041E" w:rsidRPr="006342A3" w:rsidRDefault="0038041E" w:rsidP="00D04EF4">
            <w:pPr>
              <w:spacing w:after="0" w:line="240" w:lineRule="auto"/>
              <w:ind w:right="-182"/>
              <w:rPr>
                <w:rFonts w:ascii="Times New Roman" w:hAnsi="Times New Roman"/>
                <w:b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(в  т. ч. культурно-досугового профиля</w:t>
            </w:r>
          </w:p>
        </w:tc>
        <w:tc>
          <w:tcPr>
            <w:tcW w:w="658" w:type="dxa"/>
          </w:tcPr>
          <w:p w:rsidR="0038041E" w:rsidRPr="006342A3" w:rsidRDefault="0038041E" w:rsidP="00791DB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от 3 до 6 лет</w:t>
            </w:r>
          </w:p>
        </w:tc>
        <w:tc>
          <w:tcPr>
            <w:tcW w:w="708" w:type="dxa"/>
          </w:tcPr>
          <w:p w:rsidR="0038041E" w:rsidRPr="006342A3" w:rsidRDefault="0038041E" w:rsidP="00791DB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от 6 до 10 лет</w:t>
            </w:r>
          </w:p>
        </w:tc>
        <w:tc>
          <w:tcPr>
            <w:tcW w:w="563" w:type="dxa"/>
          </w:tcPr>
          <w:p w:rsidR="0038041E" w:rsidRPr="006342A3" w:rsidRDefault="0038041E" w:rsidP="00791DB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свыше 10 лет</w:t>
            </w:r>
          </w:p>
        </w:tc>
        <w:tc>
          <w:tcPr>
            <w:tcW w:w="923" w:type="dxa"/>
          </w:tcPr>
          <w:p w:rsidR="0038041E" w:rsidRPr="006342A3" w:rsidRDefault="0038041E" w:rsidP="006342A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молодые специалисты</w:t>
            </w:r>
          </w:p>
        </w:tc>
        <w:tc>
          <w:tcPr>
            <w:tcW w:w="1134" w:type="dxa"/>
          </w:tcPr>
          <w:p w:rsidR="0038041E" w:rsidRPr="006342A3" w:rsidRDefault="0038041E" w:rsidP="00D04EF4">
            <w:pPr>
              <w:spacing w:after="0" w:line="240" w:lineRule="auto"/>
              <w:ind w:right="-153"/>
              <w:rPr>
                <w:rFonts w:ascii="Times New Roman" w:hAnsi="Times New Roman"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 xml:space="preserve">специалисты совмещающие </w:t>
            </w:r>
            <w:r w:rsidR="006342A3">
              <w:rPr>
                <w:rFonts w:ascii="Times New Roman" w:hAnsi="Times New Roman"/>
                <w:sz w:val="16"/>
                <w:szCs w:val="16"/>
              </w:rPr>
              <w:t>работу с обучением</w:t>
            </w:r>
          </w:p>
        </w:tc>
        <w:tc>
          <w:tcPr>
            <w:tcW w:w="993" w:type="dxa"/>
          </w:tcPr>
          <w:p w:rsidR="0038041E" w:rsidRPr="006342A3" w:rsidRDefault="00045520" w:rsidP="00D04EF4">
            <w:pPr>
              <w:spacing w:after="0" w:line="240" w:lineRule="auto"/>
              <w:ind w:right="-15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работающие пенсио</w:t>
            </w:r>
            <w:r w:rsidR="0038041E" w:rsidRPr="006342A3">
              <w:rPr>
                <w:rFonts w:ascii="Times New Roman" w:hAnsi="Times New Roman"/>
                <w:sz w:val="16"/>
                <w:szCs w:val="16"/>
              </w:rPr>
              <w:t>неры</w:t>
            </w:r>
          </w:p>
        </w:tc>
        <w:tc>
          <w:tcPr>
            <w:tcW w:w="798" w:type="dxa"/>
          </w:tcPr>
          <w:p w:rsidR="0038041E" w:rsidRPr="006342A3" w:rsidRDefault="0038041E" w:rsidP="0004552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мужчины</w:t>
            </w:r>
          </w:p>
        </w:tc>
        <w:tc>
          <w:tcPr>
            <w:tcW w:w="851" w:type="dxa"/>
          </w:tcPr>
          <w:p w:rsidR="0038041E" w:rsidRPr="006342A3" w:rsidRDefault="0038041E" w:rsidP="00791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42A3">
              <w:rPr>
                <w:rFonts w:ascii="Times New Roman" w:hAnsi="Times New Roman"/>
                <w:sz w:val="16"/>
                <w:szCs w:val="16"/>
              </w:rPr>
              <w:t>женщины</w:t>
            </w:r>
          </w:p>
        </w:tc>
      </w:tr>
      <w:tr w:rsidR="0038041E" w:rsidRPr="00791DB5" w:rsidTr="00CE1B3E">
        <w:tc>
          <w:tcPr>
            <w:tcW w:w="710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58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3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23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38041E" w:rsidRPr="00791DB5" w:rsidRDefault="006342A3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98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38041E" w:rsidRPr="00791DB5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1DB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38041E" w:rsidRPr="006D1689" w:rsidTr="00CE1B3E">
        <w:tc>
          <w:tcPr>
            <w:tcW w:w="710" w:type="dxa"/>
          </w:tcPr>
          <w:p w:rsidR="0038041E" w:rsidRPr="006D1689" w:rsidRDefault="006D1689" w:rsidP="00C339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1689">
              <w:rPr>
                <w:rFonts w:ascii="Times New Roman" w:hAnsi="Times New Roman"/>
              </w:rPr>
              <w:t>7</w:t>
            </w:r>
            <w:r w:rsidR="00C3398F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38041E" w:rsidRPr="006D1689" w:rsidRDefault="00C3398F" w:rsidP="00C339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992" w:type="dxa"/>
          </w:tcPr>
          <w:p w:rsidR="0038041E" w:rsidRPr="006D1689" w:rsidRDefault="00C67226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20" w:type="dxa"/>
          </w:tcPr>
          <w:p w:rsidR="0038041E" w:rsidRPr="006D1689" w:rsidRDefault="00C3398F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</w:tcPr>
          <w:p w:rsidR="0038041E" w:rsidRPr="006D1689" w:rsidRDefault="00C418E1" w:rsidP="00D107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58" w:type="dxa"/>
          </w:tcPr>
          <w:p w:rsidR="0038041E" w:rsidRPr="004D7309" w:rsidRDefault="004D7309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309"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</w:tcPr>
          <w:p w:rsidR="0038041E" w:rsidRPr="004D7309" w:rsidRDefault="004D7309" w:rsidP="009D13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309">
              <w:rPr>
                <w:rFonts w:ascii="Times New Roman" w:hAnsi="Times New Roman"/>
              </w:rPr>
              <w:t>7</w:t>
            </w:r>
          </w:p>
        </w:tc>
        <w:tc>
          <w:tcPr>
            <w:tcW w:w="563" w:type="dxa"/>
          </w:tcPr>
          <w:p w:rsidR="0038041E" w:rsidRPr="004D7309" w:rsidRDefault="004D7309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309">
              <w:rPr>
                <w:rFonts w:ascii="Times New Roman" w:hAnsi="Times New Roman"/>
              </w:rPr>
              <w:t>55</w:t>
            </w:r>
          </w:p>
        </w:tc>
        <w:tc>
          <w:tcPr>
            <w:tcW w:w="923" w:type="dxa"/>
          </w:tcPr>
          <w:p w:rsidR="0038041E" w:rsidRPr="006D1689" w:rsidRDefault="004A02F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38041E" w:rsidRPr="006D1689" w:rsidRDefault="004A02FC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</w:tcPr>
          <w:p w:rsidR="0038041E" w:rsidRPr="006D1689" w:rsidRDefault="0038041E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1689">
              <w:rPr>
                <w:rFonts w:ascii="Times New Roman" w:hAnsi="Times New Roman"/>
              </w:rPr>
              <w:t>2</w:t>
            </w:r>
            <w:r w:rsidR="004A02FC">
              <w:rPr>
                <w:rFonts w:ascii="Times New Roman" w:hAnsi="Times New Roman"/>
              </w:rPr>
              <w:t>2</w:t>
            </w:r>
          </w:p>
        </w:tc>
        <w:tc>
          <w:tcPr>
            <w:tcW w:w="798" w:type="dxa"/>
          </w:tcPr>
          <w:p w:rsidR="0038041E" w:rsidRPr="006D1689" w:rsidRDefault="004A1417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51" w:type="dxa"/>
          </w:tcPr>
          <w:p w:rsidR="0038041E" w:rsidRPr="006D1689" w:rsidRDefault="004A1417" w:rsidP="004F3F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</w:tr>
    </w:tbl>
    <w:p w:rsidR="00D1021B" w:rsidRDefault="00D1021B" w:rsidP="00791DB5">
      <w:pPr>
        <w:pStyle w:val="7"/>
        <w:spacing w:before="0" w:after="0" w:line="240" w:lineRule="auto"/>
        <w:rPr>
          <w:rFonts w:ascii="Times New Roman" w:hAnsi="Times New Roman"/>
          <w:i/>
        </w:rPr>
      </w:pPr>
    </w:p>
    <w:p w:rsidR="00B35E69" w:rsidRPr="00B35E69" w:rsidRDefault="00791DB5" w:rsidP="00343E6D">
      <w:pPr>
        <w:pStyle w:val="7"/>
        <w:spacing w:before="0" w:after="0" w:line="240" w:lineRule="auto"/>
      </w:pPr>
      <w:r w:rsidRPr="00C67226">
        <w:rPr>
          <w:rFonts w:ascii="Times New Roman" w:hAnsi="Times New Roman"/>
          <w:i/>
        </w:rPr>
        <w:t>Потребность в кадрах</w:t>
      </w:r>
      <w:r w:rsidR="00D04EF4" w:rsidRPr="00C67226">
        <w:rPr>
          <w:rFonts w:ascii="Times New Roman" w:hAnsi="Times New Roman"/>
          <w:i/>
        </w:rPr>
        <w:t>:</w:t>
      </w:r>
    </w:p>
    <w:tbl>
      <w:tblPr>
        <w:tblpPr w:leftFromText="180" w:rightFromText="180" w:vertAnchor="text" w:horzAnchor="margin" w:tblpXSpec="center" w:tblpY="150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1666"/>
        <w:gridCol w:w="2019"/>
        <w:gridCol w:w="2338"/>
      </w:tblGrid>
      <w:tr w:rsidR="00791DB5" w:rsidRPr="00791DB5" w:rsidTr="00400CEC">
        <w:trPr>
          <w:cantSplit/>
        </w:trPr>
        <w:tc>
          <w:tcPr>
            <w:tcW w:w="3652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91DB5">
              <w:rPr>
                <w:rFonts w:ascii="Times New Roman" w:hAnsi="Times New Roman"/>
                <w:bCs/>
              </w:rPr>
              <w:t>Специализация</w:t>
            </w:r>
          </w:p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66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91DB5">
              <w:rPr>
                <w:rFonts w:ascii="Times New Roman" w:hAnsi="Times New Roman"/>
                <w:bCs/>
              </w:rPr>
              <w:t xml:space="preserve">Количество </w:t>
            </w:r>
          </w:p>
        </w:tc>
        <w:tc>
          <w:tcPr>
            <w:tcW w:w="2019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91DB5">
              <w:rPr>
                <w:rFonts w:ascii="Times New Roman" w:hAnsi="Times New Roman"/>
                <w:bCs/>
              </w:rPr>
              <w:t>Высшее образование</w:t>
            </w:r>
          </w:p>
        </w:tc>
        <w:tc>
          <w:tcPr>
            <w:tcW w:w="233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91DB5">
              <w:rPr>
                <w:rFonts w:ascii="Times New Roman" w:hAnsi="Times New Roman"/>
                <w:bCs/>
              </w:rPr>
              <w:t>Средне специальное образование</w:t>
            </w:r>
          </w:p>
        </w:tc>
      </w:tr>
      <w:tr w:rsidR="00791DB5" w:rsidRPr="00791DB5" w:rsidTr="00400CEC">
        <w:trPr>
          <w:cantSplit/>
        </w:trPr>
        <w:tc>
          <w:tcPr>
            <w:tcW w:w="3652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91DB5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1666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91DB5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2019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91DB5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233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91DB5"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</w:tr>
      <w:tr w:rsidR="00C67226" w:rsidRPr="00791DB5" w:rsidTr="00400CEC">
        <w:trPr>
          <w:cantSplit/>
        </w:trPr>
        <w:tc>
          <w:tcPr>
            <w:tcW w:w="3652" w:type="dxa"/>
          </w:tcPr>
          <w:p w:rsidR="00C67226" w:rsidRPr="00791DB5" w:rsidRDefault="00C67226" w:rsidP="00C6722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Артист драмы</w:t>
            </w:r>
          </w:p>
        </w:tc>
        <w:tc>
          <w:tcPr>
            <w:tcW w:w="1666" w:type="dxa"/>
          </w:tcPr>
          <w:p w:rsidR="00C67226" w:rsidRPr="00791DB5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019" w:type="dxa"/>
          </w:tcPr>
          <w:p w:rsidR="00C67226" w:rsidRPr="00791DB5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</w:tcPr>
          <w:p w:rsidR="00C67226" w:rsidRPr="00791DB5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7226" w:rsidRPr="00791DB5" w:rsidTr="00400CEC">
        <w:trPr>
          <w:cantSplit/>
        </w:trPr>
        <w:tc>
          <w:tcPr>
            <w:tcW w:w="3652" w:type="dxa"/>
          </w:tcPr>
          <w:p w:rsidR="00C67226" w:rsidRPr="00791DB5" w:rsidRDefault="00C67226" w:rsidP="00C6722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Гл.администратор</w:t>
            </w:r>
          </w:p>
        </w:tc>
        <w:tc>
          <w:tcPr>
            <w:tcW w:w="1666" w:type="dxa"/>
          </w:tcPr>
          <w:p w:rsidR="00C67226" w:rsidRPr="00791DB5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019" w:type="dxa"/>
          </w:tcPr>
          <w:p w:rsidR="00C67226" w:rsidRPr="00791DB5" w:rsidRDefault="00C418E1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</w:t>
            </w:r>
          </w:p>
        </w:tc>
        <w:tc>
          <w:tcPr>
            <w:tcW w:w="2338" w:type="dxa"/>
          </w:tcPr>
          <w:p w:rsidR="00C67226" w:rsidRPr="00791DB5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7226" w:rsidRPr="00791DB5" w:rsidTr="00400CEC">
        <w:trPr>
          <w:cantSplit/>
        </w:trPr>
        <w:tc>
          <w:tcPr>
            <w:tcW w:w="3652" w:type="dxa"/>
          </w:tcPr>
          <w:p w:rsidR="00C67226" w:rsidRPr="00791DB5" w:rsidRDefault="00C67226" w:rsidP="00C6722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Звукооператор </w:t>
            </w:r>
          </w:p>
        </w:tc>
        <w:tc>
          <w:tcPr>
            <w:tcW w:w="1666" w:type="dxa"/>
          </w:tcPr>
          <w:p w:rsidR="00C67226" w:rsidRPr="00791DB5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019" w:type="dxa"/>
          </w:tcPr>
          <w:p w:rsidR="00C67226" w:rsidRPr="00791DB5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</w:tcPr>
          <w:p w:rsidR="00C67226" w:rsidRPr="00791DB5" w:rsidRDefault="0014428A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</w:t>
            </w:r>
          </w:p>
        </w:tc>
      </w:tr>
      <w:tr w:rsidR="00C67226" w:rsidRPr="00791DB5" w:rsidTr="00400CEC">
        <w:trPr>
          <w:cantSplit/>
        </w:trPr>
        <w:tc>
          <w:tcPr>
            <w:tcW w:w="3652" w:type="dxa"/>
          </w:tcPr>
          <w:p w:rsidR="00C67226" w:rsidRDefault="00C67226" w:rsidP="00C6722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66" w:type="dxa"/>
          </w:tcPr>
          <w:p w:rsidR="00C67226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019" w:type="dxa"/>
          </w:tcPr>
          <w:p w:rsidR="00C67226" w:rsidRPr="00791DB5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</w:tcPr>
          <w:p w:rsidR="00C67226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7226" w:rsidRPr="00791DB5" w:rsidTr="00400CEC">
        <w:trPr>
          <w:cantSplit/>
        </w:trPr>
        <w:tc>
          <w:tcPr>
            <w:tcW w:w="3652" w:type="dxa"/>
          </w:tcPr>
          <w:p w:rsidR="00C67226" w:rsidRPr="00791DB5" w:rsidRDefault="00C67226" w:rsidP="00C6722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1DB5">
              <w:rPr>
                <w:rFonts w:ascii="Times New Roman" w:hAnsi="Times New Roman"/>
                <w:bCs/>
              </w:rPr>
              <w:t>ВСЕГО</w:t>
            </w:r>
            <w:r w:rsidRPr="00791DB5">
              <w:rPr>
                <w:rFonts w:ascii="Times New Roman" w:hAnsi="Times New Roman"/>
                <w:bCs/>
                <w:lang w:val="en-US"/>
              </w:rPr>
              <w:t>:</w:t>
            </w:r>
            <w:r w:rsidRPr="00791DB5">
              <w:rPr>
                <w:rFonts w:ascii="Times New Roman" w:hAnsi="Times New Roman"/>
                <w:bCs/>
              </w:rPr>
              <w:t xml:space="preserve">   </w:t>
            </w:r>
          </w:p>
        </w:tc>
        <w:tc>
          <w:tcPr>
            <w:tcW w:w="1666" w:type="dxa"/>
          </w:tcPr>
          <w:p w:rsidR="00C67226" w:rsidRPr="00791DB5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019" w:type="dxa"/>
          </w:tcPr>
          <w:p w:rsidR="00C67226" w:rsidRPr="00791DB5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</w:tcPr>
          <w:p w:rsidR="00C67226" w:rsidRPr="00791DB5" w:rsidRDefault="00C67226" w:rsidP="00C6722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D1021B" w:rsidRDefault="00D1021B" w:rsidP="00791DB5">
      <w:pPr>
        <w:pStyle w:val="1"/>
        <w:spacing w:before="0" w:after="0" w:line="240" w:lineRule="auto"/>
        <w:rPr>
          <w:rFonts w:ascii="Times New Roman" w:hAnsi="Times New Roman"/>
          <w:b w:val="0"/>
          <w:i/>
          <w:sz w:val="24"/>
          <w:szCs w:val="24"/>
        </w:rPr>
      </w:pPr>
    </w:p>
    <w:p w:rsidR="00791DB5" w:rsidRPr="00791DB5" w:rsidRDefault="00791DB5" w:rsidP="00791DB5">
      <w:pPr>
        <w:pStyle w:val="1"/>
        <w:spacing w:before="0" w:after="0" w:line="240" w:lineRule="auto"/>
        <w:rPr>
          <w:rFonts w:ascii="Times New Roman" w:hAnsi="Times New Roman"/>
          <w:b w:val="0"/>
          <w:i/>
          <w:sz w:val="24"/>
          <w:szCs w:val="24"/>
        </w:rPr>
      </w:pPr>
      <w:r w:rsidRPr="00791DB5">
        <w:rPr>
          <w:rFonts w:ascii="Times New Roman" w:hAnsi="Times New Roman"/>
          <w:b w:val="0"/>
          <w:i/>
          <w:sz w:val="24"/>
          <w:szCs w:val="24"/>
        </w:rPr>
        <w:t>Повышение квалификации</w:t>
      </w:r>
      <w:r w:rsidR="00D04EF4">
        <w:rPr>
          <w:rFonts w:ascii="Times New Roman" w:hAnsi="Times New Roman"/>
          <w:b w:val="0"/>
          <w:i/>
          <w:sz w:val="24"/>
          <w:szCs w:val="24"/>
        </w:rPr>
        <w:t>:</w:t>
      </w:r>
    </w:p>
    <w:p w:rsidR="00791DB5" w:rsidRPr="00791DB5" w:rsidRDefault="00791DB5" w:rsidP="00791DB5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2"/>
        <w:gridCol w:w="1260"/>
        <w:gridCol w:w="2981"/>
        <w:gridCol w:w="2127"/>
      </w:tblGrid>
      <w:tr w:rsidR="00791DB5" w:rsidRPr="00791DB5" w:rsidTr="00A70730">
        <w:trPr>
          <w:cantSplit/>
          <w:trHeight w:val="756"/>
        </w:trPr>
        <w:tc>
          <w:tcPr>
            <w:tcW w:w="3272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ФИО, специальность прошедшего обучение</w:t>
            </w:r>
          </w:p>
        </w:tc>
        <w:tc>
          <w:tcPr>
            <w:tcW w:w="1260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Форма обучения</w:t>
            </w:r>
          </w:p>
        </w:tc>
        <w:tc>
          <w:tcPr>
            <w:tcW w:w="2981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Тема</w:t>
            </w:r>
          </w:p>
        </w:tc>
        <w:tc>
          <w:tcPr>
            <w:tcW w:w="2127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Дата и место проведения</w:t>
            </w:r>
          </w:p>
        </w:tc>
      </w:tr>
      <w:tr w:rsidR="00791DB5" w:rsidRPr="00791DB5" w:rsidTr="00A70730">
        <w:trPr>
          <w:cantSplit/>
          <w:trHeight w:val="212"/>
        </w:trPr>
        <w:tc>
          <w:tcPr>
            <w:tcW w:w="3272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791DB5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260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791DB5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2981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791DB5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2127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791DB5">
              <w:rPr>
                <w:rFonts w:ascii="Times New Roman" w:hAnsi="Times New Roman"/>
                <w:sz w:val="16"/>
              </w:rPr>
              <w:t>4</w:t>
            </w:r>
          </w:p>
        </w:tc>
      </w:tr>
      <w:tr w:rsidR="003C6E75" w:rsidRPr="00791DB5" w:rsidTr="00A70730">
        <w:trPr>
          <w:cantSplit/>
          <w:trHeight w:val="212"/>
        </w:trPr>
        <w:tc>
          <w:tcPr>
            <w:tcW w:w="3272" w:type="dxa"/>
          </w:tcPr>
          <w:p w:rsidR="003C6E75" w:rsidRPr="00C92F89" w:rsidRDefault="003C6E75" w:rsidP="003C6E75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Вельган Мирослав Ярославович</w:t>
            </w:r>
          </w:p>
        </w:tc>
        <w:tc>
          <w:tcPr>
            <w:tcW w:w="1260" w:type="dxa"/>
          </w:tcPr>
          <w:p w:rsidR="003C6E75" w:rsidRPr="00C92F89" w:rsidRDefault="00C92F89" w:rsidP="009D2173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О</w:t>
            </w:r>
            <w:r w:rsidR="003C6E75" w:rsidRPr="00C92F89">
              <w:rPr>
                <w:rFonts w:ascii="Times New Roman" w:hAnsi="Times New Roman"/>
              </w:rPr>
              <w:t>чная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81" w:type="dxa"/>
          </w:tcPr>
          <w:p w:rsidR="003C6E75" w:rsidRPr="00C92F89" w:rsidRDefault="00E10835" w:rsidP="0021700C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Программа профессиональных семинаров в рамках Российской национальной театральной премии и фестиваля «Золотая маска»</w:t>
            </w:r>
          </w:p>
        </w:tc>
        <w:tc>
          <w:tcPr>
            <w:tcW w:w="2127" w:type="dxa"/>
          </w:tcPr>
          <w:p w:rsidR="003C6E75" w:rsidRPr="00C92F89" w:rsidRDefault="003C6E75" w:rsidP="009D2173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 xml:space="preserve">2-4 апреля 2013 </w:t>
            </w:r>
          </w:p>
          <w:p w:rsidR="003C6E75" w:rsidRPr="00C92F89" w:rsidRDefault="003C6E75" w:rsidP="009D2173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г. Москва</w:t>
            </w:r>
          </w:p>
        </w:tc>
      </w:tr>
      <w:tr w:rsidR="003C6E75" w:rsidRPr="00791DB5" w:rsidTr="00A70730">
        <w:trPr>
          <w:cantSplit/>
          <w:trHeight w:val="212"/>
        </w:trPr>
        <w:tc>
          <w:tcPr>
            <w:tcW w:w="3272" w:type="dxa"/>
          </w:tcPr>
          <w:p w:rsidR="003C6E75" w:rsidRPr="00C92F89" w:rsidRDefault="00E10835" w:rsidP="003C6E75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Вельган Мирослав Ярославович</w:t>
            </w:r>
          </w:p>
        </w:tc>
        <w:tc>
          <w:tcPr>
            <w:tcW w:w="1260" w:type="dxa"/>
          </w:tcPr>
          <w:p w:rsidR="003C6E75" w:rsidRPr="00C92F89" w:rsidRDefault="00C92F89" w:rsidP="009D2173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О</w:t>
            </w:r>
            <w:r w:rsidR="00E10835" w:rsidRPr="00C92F89">
              <w:rPr>
                <w:rFonts w:ascii="Times New Roman" w:hAnsi="Times New Roman"/>
              </w:rPr>
              <w:t>чная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81" w:type="dxa"/>
          </w:tcPr>
          <w:p w:rsidR="003C6E75" w:rsidRPr="00C92F89" w:rsidRDefault="00E10835" w:rsidP="0021700C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Современные технологии менеджмента в организациях культуры</w:t>
            </w:r>
          </w:p>
        </w:tc>
        <w:tc>
          <w:tcPr>
            <w:tcW w:w="2127" w:type="dxa"/>
          </w:tcPr>
          <w:p w:rsidR="003C6E75" w:rsidRPr="00C92F89" w:rsidRDefault="00E10835" w:rsidP="009D2173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  <w:color w:val="333333"/>
              </w:rPr>
              <w:t>25 февраля по 1 марта 2013 года г. Санкт-Петергбург</w:t>
            </w:r>
          </w:p>
        </w:tc>
      </w:tr>
      <w:tr w:rsidR="00791DB5" w:rsidRPr="00791DB5" w:rsidTr="00A70730">
        <w:trPr>
          <w:cantSplit/>
          <w:trHeight w:val="212"/>
        </w:trPr>
        <w:tc>
          <w:tcPr>
            <w:tcW w:w="3272" w:type="dxa"/>
          </w:tcPr>
          <w:p w:rsidR="00791DB5" w:rsidRPr="00C92F89" w:rsidRDefault="00343E6D" w:rsidP="003C6E75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lastRenderedPageBreak/>
              <w:t>Рыжкова</w:t>
            </w:r>
            <w:r w:rsidR="00C929D4" w:rsidRPr="00C92F89">
              <w:rPr>
                <w:rFonts w:ascii="Times New Roman" w:hAnsi="Times New Roman"/>
              </w:rPr>
              <w:t xml:space="preserve"> Светлана Андреевна</w:t>
            </w:r>
            <w:r w:rsidR="003C6E75" w:rsidRPr="00C92F89">
              <w:rPr>
                <w:rFonts w:ascii="Times New Roman" w:hAnsi="Times New Roman"/>
              </w:rPr>
              <w:t>, контрактный управляющий</w:t>
            </w:r>
          </w:p>
        </w:tc>
        <w:tc>
          <w:tcPr>
            <w:tcW w:w="1260" w:type="dxa"/>
          </w:tcPr>
          <w:p w:rsidR="00791DB5" w:rsidRPr="00C92F89" w:rsidRDefault="003C6E75" w:rsidP="009D2173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Д</w:t>
            </w:r>
            <w:r w:rsidR="00C929D4" w:rsidRPr="00C92F89">
              <w:rPr>
                <w:rFonts w:ascii="Times New Roman" w:hAnsi="Times New Roman"/>
              </w:rPr>
              <w:t>истанционная</w:t>
            </w:r>
            <w:r w:rsidRPr="00C92F8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81" w:type="dxa"/>
          </w:tcPr>
          <w:p w:rsidR="00791DB5" w:rsidRPr="00C92F89" w:rsidRDefault="0021700C" w:rsidP="0021700C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Контрактная система в сфере закупок товаров, работ и услуг для обеспечения государственных и муниципальных нужд</w:t>
            </w:r>
          </w:p>
        </w:tc>
        <w:tc>
          <w:tcPr>
            <w:tcW w:w="2127" w:type="dxa"/>
          </w:tcPr>
          <w:p w:rsidR="00791DB5" w:rsidRPr="00C92F89" w:rsidRDefault="0021700C" w:rsidP="009D2173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Сентябрь-декабрь 2013</w:t>
            </w:r>
            <w:r w:rsidR="00C929D4" w:rsidRPr="00C92F89">
              <w:rPr>
                <w:rFonts w:ascii="Times New Roman" w:hAnsi="Times New Roman"/>
              </w:rPr>
              <w:t xml:space="preserve"> год, г.</w:t>
            </w:r>
            <w:r w:rsidR="003C6E75" w:rsidRPr="00C92F89">
              <w:rPr>
                <w:rFonts w:ascii="Times New Roman" w:hAnsi="Times New Roman"/>
              </w:rPr>
              <w:t xml:space="preserve"> </w:t>
            </w:r>
            <w:r w:rsidR="00C929D4" w:rsidRPr="00C92F89">
              <w:rPr>
                <w:rFonts w:ascii="Times New Roman" w:hAnsi="Times New Roman"/>
              </w:rPr>
              <w:t>Пенза</w:t>
            </w:r>
          </w:p>
        </w:tc>
      </w:tr>
      <w:tr w:rsidR="00791DB5" w:rsidRPr="00791DB5" w:rsidTr="00A70730">
        <w:trPr>
          <w:cantSplit/>
          <w:trHeight w:val="212"/>
        </w:trPr>
        <w:tc>
          <w:tcPr>
            <w:tcW w:w="3272" w:type="dxa"/>
          </w:tcPr>
          <w:p w:rsidR="003C6E75" w:rsidRPr="00C92F89" w:rsidRDefault="003C6E75" w:rsidP="003C6E75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 xml:space="preserve">Пелевина Светлана Евгеньевна, </w:t>
            </w:r>
          </w:p>
          <w:p w:rsidR="00791DB5" w:rsidRPr="00C92F89" w:rsidRDefault="003C6E75" w:rsidP="003C6E75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Мужикова Наталья Ивановна</w:t>
            </w:r>
            <w:r w:rsidR="002B3A88" w:rsidRPr="00C92F8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60" w:type="dxa"/>
          </w:tcPr>
          <w:p w:rsidR="00791DB5" w:rsidRPr="00C92F89" w:rsidRDefault="003C6E75" w:rsidP="009D2173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 xml:space="preserve">Очная </w:t>
            </w:r>
          </w:p>
        </w:tc>
        <w:tc>
          <w:tcPr>
            <w:tcW w:w="2981" w:type="dxa"/>
          </w:tcPr>
          <w:p w:rsidR="00791DB5" w:rsidRPr="00C92F89" w:rsidRDefault="003C6E75" w:rsidP="009D2173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Бюджетные, казенные, автономные учреждения. Составление бухгалтерской отчетности за 2013 год.</w:t>
            </w:r>
          </w:p>
        </w:tc>
        <w:tc>
          <w:tcPr>
            <w:tcW w:w="2127" w:type="dxa"/>
          </w:tcPr>
          <w:p w:rsidR="003C6E75" w:rsidRPr="00C92F89" w:rsidRDefault="003C6E75" w:rsidP="003C6E75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26</w:t>
            </w:r>
            <w:r w:rsidR="00C67226">
              <w:rPr>
                <w:rFonts w:ascii="Times New Roman" w:hAnsi="Times New Roman"/>
              </w:rPr>
              <w:t xml:space="preserve"> ноября </w:t>
            </w:r>
            <w:r w:rsidRPr="00C92F89">
              <w:rPr>
                <w:rFonts w:ascii="Times New Roman" w:hAnsi="Times New Roman"/>
              </w:rPr>
              <w:t>2013</w:t>
            </w:r>
            <w:r w:rsidR="002B3A88" w:rsidRPr="00C92F89">
              <w:rPr>
                <w:rFonts w:ascii="Times New Roman" w:hAnsi="Times New Roman"/>
              </w:rPr>
              <w:t xml:space="preserve">г. </w:t>
            </w:r>
          </w:p>
          <w:p w:rsidR="00791DB5" w:rsidRPr="00C92F89" w:rsidRDefault="002B3A88" w:rsidP="003C6E75">
            <w:pPr>
              <w:spacing w:after="0" w:line="240" w:lineRule="auto"/>
              <w:rPr>
                <w:rFonts w:ascii="Times New Roman" w:hAnsi="Times New Roman"/>
              </w:rPr>
            </w:pPr>
            <w:r w:rsidRPr="00C92F89">
              <w:rPr>
                <w:rFonts w:ascii="Times New Roman" w:hAnsi="Times New Roman"/>
              </w:rPr>
              <w:t>г.</w:t>
            </w:r>
            <w:r w:rsidR="003C6E75" w:rsidRPr="00C92F89">
              <w:rPr>
                <w:rFonts w:ascii="Times New Roman" w:hAnsi="Times New Roman"/>
              </w:rPr>
              <w:t xml:space="preserve"> Котлас</w:t>
            </w:r>
          </w:p>
        </w:tc>
      </w:tr>
    </w:tbl>
    <w:p w:rsidR="00DF2BE6" w:rsidRDefault="00DF2BE6" w:rsidP="00791DB5">
      <w:pPr>
        <w:pStyle w:val="3"/>
        <w:spacing w:before="0" w:after="0" w:line="240" w:lineRule="auto"/>
        <w:rPr>
          <w:rFonts w:ascii="Times New Roman" w:hAnsi="Times New Roman"/>
          <w:b w:val="0"/>
          <w:i/>
          <w:sz w:val="24"/>
          <w:szCs w:val="24"/>
        </w:rPr>
      </w:pPr>
    </w:p>
    <w:p w:rsidR="00791DB5" w:rsidRDefault="00791DB5" w:rsidP="00791DB5">
      <w:pPr>
        <w:pStyle w:val="3"/>
        <w:spacing w:before="0" w:after="0" w:line="240" w:lineRule="auto"/>
        <w:rPr>
          <w:rFonts w:ascii="Times New Roman" w:hAnsi="Times New Roman"/>
          <w:b w:val="0"/>
          <w:i/>
          <w:sz w:val="24"/>
          <w:szCs w:val="24"/>
        </w:rPr>
      </w:pPr>
      <w:r w:rsidRPr="00791DB5">
        <w:rPr>
          <w:rFonts w:ascii="Times New Roman" w:hAnsi="Times New Roman"/>
          <w:b w:val="0"/>
          <w:i/>
          <w:sz w:val="24"/>
          <w:szCs w:val="24"/>
        </w:rPr>
        <w:t>Заочное обучение работников в учебных заведениях</w:t>
      </w:r>
      <w:r w:rsidR="00D04EF4">
        <w:rPr>
          <w:rFonts w:ascii="Times New Roman" w:hAnsi="Times New Roman"/>
          <w:b w:val="0"/>
          <w:i/>
          <w:sz w:val="24"/>
          <w:szCs w:val="24"/>
        </w:rPr>
        <w:t>:</w:t>
      </w:r>
    </w:p>
    <w:p w:rsidR="00791DB5" w:rsidRPr="00791DB5" w:rsidRDefault="00791DB5" w:rsidP="00791DB5">
      <w:pPr>
        <w:spacing w:after="0" w:line="240" w:lineRule="auto"/>
        <w:jc w:val="right"/>
        <w:rPr>
          <w:rFonts w:ascii="Times New Roman" w:hAnsi="Times New Roman"/>
        </w:rPr>
      </w:pPr>
      <w:r w:rsidRPr="00791DB5">
        <w:rPr>
          <w:rFonts w:ascii="Times New Roman" w:hAnsi="Times New Roman"/>
        </w:rPr>
        <w:t xml:space="preserve"> 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3"/>
        <w:gridCol w:w="3495"/>
        <w:gridCol w:w="2909"/>
      </w:tblGrid>
      <w:tr w:rsidR="00791DB5" w:rsidRPr="00791DB5" w:rsidTr="00400CEC">
        <w:tc>
          <w:tcPr>
            <w:tcW w:w="3093" w:type="dxa"/>
          </w:tcPr>
          <w:p w:rsidR="00791DB5" w:rsidRPr="00791DB5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Работник, должность</w:t>
            </w:r>
          </w:p>
        </w:tc>
        <w:tc>
          <w:tcPr>
            <w:tcW w:w="3495" w:type="dxa"/>
          </w:tcPr>
          <w:p w:rsidR="00791DB5" w:rsidRPr="00791DB5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Место учебы, курс</w:t>
            </w:r>
          </w:p>
        </w:tc>
        <w:tc>
          <w:tcPr>
            <w:tcW w:w="2909" w:type="dxa"/>
          </w:tcPr>
          <w:p w:rsidR="00791DB5" w:rsidRPr="00791DB5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 xml:space="preserve">Специализация </w:t>
            </w:r>
          </w:p>
        </w:tc>
      </w:tr>
      <w:tr w:rsidR="00791DB5" w:rsidRPr="00791DB5" w:rsidTr="00400CEC">
        <w:tc>
          <w:tcPr>
            <w:tcW w:w="3093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791DB5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3495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791DB5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2909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791DB5">
              <w:rPr>
                <w:rFonts w:ascii="Times New Roman" w:hAnsi="Times New Roman"/>
                <w:sz w:val="16"/>
              </w:rPr>
              <w:t>3</w:t>
            </w:r>
          </w:p>
        </w:tc>
      </w:tr>
      <w:tr w:rsidR="00791DB5" w:rsidRPr="00791DB5" w:rsidTr="00400CEC">
        <w:tc>
          <w:tcPr>
            <w:tcW w:w="3093" w:type="dxa"/>
          </w:tcPr>
          <w:p w:rsidR="00791DB5" w:rsidRPr="008A3241" w:rsidRDefault="008A3241" w:rsidP="008A3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241">
              <w:rPr>
                <w:rFonts w:ascii="Times New Roman" w:hAnsi="Times New Roman"/>
                <w:sz w:val="24"/>
                <w:szCs w:val="24"/>
              </w:rPr>
              <w:t xml:space="preserve">Шибалова Наталья </w:t>
            </w:r>
            <w:r w:rsidR="00791DB5" w:rsidRPr="008A3241">
              <w:rPr>
                <w:rFonts w:ascii="Times New Roman" w:hAnsi="Times New Roman"/>
                <w:sz w:val="24"/>
                <w:szCs w:val="24"/>
              </w:rPr>
              <w:t>С</w:t>
            </w:r>
            <w:r w:rsidRPr="008A3241">
              <w:rPr>
                <w:rFonts w:ascii="Times New Roman" w:hAnsi="Times New Roman"/>
                <w:sz w:val="24"/>
                <w:szCs w:val="24"/>
              </w:rPr>
              <w:t>ергеевна</w:t>
            </w:r>
          </w:p>
        </w:tc>
        <w:tc>
          <w:tcPr>
            <w:tcW w:w="3495" w:type="dxa"/>
          </w:tcPr>
          <w:p w:rsidR="00791DB5" w:rsidRPr="00791DB5" w:rsidRDefault="00791DB5" w:rsidP="003C6E7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«Ярославский государственный театральный институт»</w:t>
            </w:r>
            <w:r w:rsidR="00D04EF4">
              <w:rPr>
                <w:rFonts w:ascii="Times New Roman" w:hAnsi="Times New Roman"/>
              </w:rPr>
              <w:t xml:space="preserve">, </w:t>
            </w:r>
            <w:r w:rsidR="003C6E75">
              <w:rPr>
                <w:rFonts w:ascii="Times New Roman" w:hAnsi="Times New Roman"/>
              </w:rPr>
              <w:t>6</w:t>
            </w:r>
            <w:r w:rsidR="004F3FB1">
              <w:rPr>
                <w:rFonts w:ascii="Times New Roman" w:hAnsi="Times New Roman"/>
              </w:rPr>
              <w:t xml:space="preserve"> </w:t>
            </w:r>
            <w:r w:rsidR="00D04EF4">
              <w:rPr>
                <w:rFonts w:ascii="Times New Roman" w:hAnsi="Times New Roman"/>
              </w:rPr>
              <w:t>курс</w:t>
            </w:r>
          </w:p>
        </w:tc>
        <w:tc>
          <w:tcPr>
            <w:tcW w:w="2909" w:type="dxa"/>
          </w:tcPr>
          <w:p w:rsidR="00791DB5" w:rsidRPr="00791DB5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 xml:space="preserve">Режиссер </w:t>
            </w:r>
            <w:r w:rsidR="00D10740">
              <w:rPr>
                <w:rFonts w:ascii="Times New Roman" w:hAnsi="Times New Roman"/>
              </w:rPr>
              <w:t>театра</w:t>
            </w:r>
          </w:p>
        </w:tc>
      </w:tr>
      <w:tr w:rsidR="004F3FB1" w:rsidRPr="00791DB5" w:rsidTr="00400CEC">
        <w:tc>
          <w:tcPr>
            <w:tcW w:w="3093" w:type="dxa"/>
          </w:tcPr>
          <w:p w:rsidR="004F3FB1" w:rsidRPr="00791DB5" w:rsidRDefault="004F3FB1" w:rsidP="00791DB5">
            <w:pPr>
              <w:pStyle w:val="a9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Федорова Мария Алексеевна</w:t>
            </w:r>
          </w:p>
        </w:tc>
        <w:tc>
          <w:tcPr>
            <w:tcW w:w="3495" w:type="dxa"/>
          </w:tcPr>
          <w:p w:rsidR="004F3FB1" w:rsidRPr="00791DB5" w:rsidRDefault="004F3FB1" w:rsidP="003C6E7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 xml:space="preserve">«Ярославский государственный театральный институт», </w:t>
            </w:r>
            <w:r w:rsidR="003C6E7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Pr="00791DB5">
              <w:rPr>
                <w:rFonts w:ascii="Times New Roman" w:hAnsi="Times New Roman"/>
              </w:rPr>
              <w:t>курс</w:t>
            </w:r>
          </w:p>
        </w:tc>
        <w:tc>
          <w:tcPr>
            <w:tcW w:w="2909" w:type="dxa"/>
          </w:tcPr>
          <w:p w:rsidR="004F3FB1" w:rsidRPr="00791DB5" w:rsidRDefault="004F3FB1" w:rsidP="00240193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 xml:space="preserve">Артист драматического театра и кино    </w:t>
            </w:r>
          </w:p>
        </w:tc>
      </w:tr>
      <w:tr w:rsidR="006342A3" w:rsidRPr="00791DB5" w:rsidTr="00400CEC">
        <w:tc>
          <w:tcPr>
            <w:tcW w:w="3093" w:type="dxa"/>
          </w:tcPr>
          <w:p w:rsidR="006342A3" w:rsidRPr="00791DB5" w:rsidRDefault="006342A3" w:rsidP="00791DB5">
            <w:pPr>
              <w:pStyle w:val="a9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Полякова Наталия Владимировна</w:t>
            </w:r>
          </w:p>
        </w:tc>
        <w:tc>
          <w:tcPr>
            <w:tcW w:w="3495" w:type="dxa"/>
          </w:tcPr>
          <w:p w:rsidR="006342A3" w:rsidRPr="00791DB5" w:rsidRDefault="006342A3" w:rsidP="003C6E75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 xml:space="preserve">«Ярославский государственный театральный институт», </w:t>
            </w:r>
            <w:r w:rsidR="003C6E75">
              <w:rPr>
                <w:rFonts w:ascii="Times New Roman" w:hAnsi="Times New Roman"/>
              </w:rPr>
              <w:t>3</w:t>
            </w:r>
            <w:r w:rsidRPr="00791DB5">
              <w:rPr>
                <w:rFonts w:ascii="Times New Roman" w:hAnsi="Times New Roman"/>
              </w:rPr>
              <w:t xml:space="preserve"> курс</w:t>
            </w:r>
          </w:p>
        </w:tc>
        <w:tc>
          <w:tcPr>
            <w:tcW w:w="2909" w:type="dxa"/>
          </w:tcPr>
          <w:p w:rsidR="006342A3" w:rsidRPr="00791DB5" w:rsidRDefault="006342A3" w:rsidP="00791D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Художник-технолог сцены</w:t>
            </w:r>
          </w:p>
        </w:tc>
      </w:tr>
      <w:tr w:rsidR="004F3FB1" w:rsidRPr="00791DB5" w:rsidTr="00400CEC">
        <w:tc>
          <w:tcPr>
            <w:tcW w:w="3093" w:type="dxa"/>
          </w:tcPr>
          <w:p w:rsidR="004F3FB1" w:rsidRDefault="004F3FB1" w:rsidP="00791DB5">
            <w:pPr>
              <w:pStyle w:val="a9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Гладышева Евгения Александровна</w:t>
            </w:r>
          </w:p>
        </w:tc>
        <w:tc>
          <w:tcPr>
            <w:tcW w:w="3495" w:type="dxa"/>
          </w:tcPr>
          <w:p w:rsidR="004F3FB1" w:rsidRPr="00791DB5" w:rsidRDefault="004F3FB1" w:rsidP="003C6E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«Северный арктический федеральный университет»</w:t>
            </w:r>
            <w:r w:rsidR="001043E5">
              <w:rPr>
                <w:rFonts w:ascii="Times New Roman" w:hAnsi="Times New Roman"/>
              </w:rPr>
              <w:t xml:space="preserve"> (г.Коряжма)</w:t>
            </w:r>
            <w:r>
              <w:rPr>
                <w:rFonts w:ascii="Times New Roman" w:hAnsi="Times New Roman"/>
              </w:rPr>
              <w:t xml:space="preserve">, </w:t>
            </w:r>
            <w:r w:rsidR="003C6E75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курс</w:t>
            </w:r>
          </w:p>
        </w:tc>
        <w:tc>
          <w:tcPr>
            <w:tcW w:w="2909" w:type="dxa"/>
          </w:tcPr>
          <w:p w:rsidR="004F3FB1" w:rsidRDefault="004F3FB1" w:rsidP="00791D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Государственное и муниципальное управление</w:t>
            </w:r>
          </w:p>
        </w:tc>
      </w:tr>
    </w:tbl>
    <w:p w:rsidR="009F7031" w:rsidRPr="00277B80" w:rsidRDefault="009F7031" w:rsidP="00791DB5">
      <w:pPr>
        <w:spacing w:after="0" w:line="240" w:lineRule="auto"/>
        <w:rPr>
          <w:rFonts w:ascii="Times New Roman" w:hAnsi="Times New Roman"/>
          <w:color w:val="000000"/>
          <w:u w:val="single"/>
        </w:rPr>
      </w:pPr>
    </w:p>
    <w:p w:rsidR="00E5298B" w:rsidRPr="00277B80" w:rsidRDefault="00791DB5" w:rsidP="00791DB5">
      <w:pPr>
        <w:spacing w:after="0" w:line="240" w:lineRule="auto"/>
        <w:rPr>
          <w:rFonts w:ascii="Times New Roman" w:hAnsi="Times New Roman"/>
          <w:b/>
          <w:color w:val="000000"/>
          <w:u w:val="single"/>
        </w:rPr>
      </w:pPr>
      <w:r w:rsidRPr="00277B80">
        <w:rPr>
          <w:rFonts w:ascii="Times New Roman" w:hAnsi="Times New Roman"/>
          <w:b/>
          <w:color w:val="000000"/>
          <w:u w:val="single"/>
        </w:rPr>
        <w:t xml:space="preserve">АНАЛИЗ: </w:t>
      </w:r>
    </w:p>
    <w:p w:rsidR="00277B80" w:rsidRPr="00B625D9" w:rsidRDefault="008C5C3F" w:rsidP="00277B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25D9">
        <w:rPr>
          <w:rFonts w:ascii="Times New Roman" w:hAnsi="Times New Roman"/>
          <w:sz w:val="24"/>
          <w:szCs w:val="24"/>
        </w:rPr>
        <w:t xml:space="preserve">За прошедший период удалось несколько снизить «кадровый голод» в театре, путем набора в труппу театра артистов. Как своего рода достижение, это открытие на базе театра группы заочного обучения в ЯГТИ, где проходят обучение  вновь </w:t>
      </w:r>
      <w:r w:rsidR="00E01FD7" w:rsidRPr="00B625D9">
        <w:rPr>
          <w:rFonts w:ascii="Times New Roman" w:hAnsi="Times New Roman"/>
          <w:sz w:val="24"/>
          <w:szCs w:val="24"/>
        </w:rPr>
        <w:t>принятые молодые</w:t>
      </w:r>
      <w:r w:rsidRPr="00B625D9">
        <w:rPr>
          <w:rFonts w:ascii="Times New Roman" w:hAnsi="Times New Roman"/>
          <w:sz w:val="24"/>
          <w:szCs w:val="24"/>
        </w:rPr>
        <w:t xml:space="preserve"> артисты. </w:t>
      </w:r>
    </w:p>
    <w:p w:rsidR="00277B80" w:rsidRPr="00B625D9" w:rsidRDefault="00277B80" w:rsidP="00277B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25D9">
        <w:rPr>
          <w:rFonts w:ascii="Times New Roman" w:hAnsi="Times New Roman"/>
          <w:sz w:val="24"/>
          <w:szCs w:val="24"/>
        </w:rPr>
        <w:t xml:space="preserve">С начала нового театрального сезона 2013-2014 годов в штат театра были приняты два молодых артиста, которые проходили преддипломную практику на базе театра. Так же с нового сезона была введена новая штатная единица «балетмейстер», на нее была принята молодой специалист Монина Ирина. Она закончила Архангельский колледж культуры и искусства по специальности руководитель хореографического коллектива.       </w:t>
      </w:r>
    </w:p>
    <w:p w:rsidR="008C5C3F" w:rsidRPr="00B625D9" w:rsidRDefault="00A91CB3" w:rsidP="00F87A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25D9">
        <w:rPr>
          <w:rFonts w:ascii="Times New Roman" w:hAnsi="Times New Roman"/>
          <w:sz w:val="24"/>
          <w:szCs w:val="24"/>
        </w:rPr>
        <w:t>В тоже время театр покинуло два молодых артиста, которые ранее обучались в Ярославском  государственном театральном институте», на 2 курсе по специальности Артист драматического театра и кино. В настоящее время для успешной деятельности театра необходимо принять на работу 4 артиста</w:t>
      </w:r>
      <w:r w:rsidR="00277B80" w:rsidRPr="00B625D9">
        <w:rPr>
          <w:rFonts w:ascii="Times New Roman" w:hAnsi="Times New Roman"/>
          <w:sz w:val="24"/>
          <w:szCs w:val="24"/>
        </w:rPr>
        <w:t xml:space="preserve"> </w:t>
      </w:r>
      <w:r w:rsidRPr="00B625D9">
        <w:rPr>
          <w:rFonts w:ascii="Times New Roman" w:hAnsi="Times New Roman"/>
          <w:sz w:val="24"/>
          <w:szCs w:val="24"/>
        </w:rPr>
        <w:t>(желательно му</w:t>
      </w:r>
      <w:r w:rsidR="00277B80" w:rsidRPr="00B625D9">
        <w:rPr>
          <w:rFonts w:ascii="Times New Roman" w:hAnsi="Times New Roman"/>
          <w:sz w:val="24"/>
          <w:szCs w:val="24"/>
        </w:rPr>
        <w:t>ж</w:t>
      </w:r>
      <w:r w:rsidRPr="00B625D9">
        <w:rPr>
          <w:rFonts w:ascii="Times New Roman" w:hAnsi="Times New Roman"/>
          <w:sz w:val="24"/>
          <w:szCs w:val="24"/>
        </w:rPr>
        <w:t xml:space="preserve">чин).    </w:t>
      </w:r>
    </w:p>
    <w:p w:rsidR="008C5C3F" w:rsidRPr="00B625D9" w:rsidRDefault="008C5C3F" w:rsidP="00F87A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25D9">
        <w:rPr>
          <w:rFonts w:ascii="Times New Roman" w:hAnsi="Times New Roman"/>
          <w:sz w:val="24"/>
          <w:szCs w:val="24"/>
        </w:rPr>
        <w:t>В связи с изменением законодательной базы и переходом на НСОТ, в учреждени</w:t>
      </w:r>
      <w:r w:rsidR="00E01FD7" w:rsidRPr="00B625D9">
        <w:rPr>
          <w:rFonts w:ascii="Times New Roman" w:hAnsi="Times New Roman"/>
          <w:sz w:val="24"/>
          <w:szCs w:val="24"/>
        </w:rPr>
        <w:t>и</w:t>
      </w:r>
      <w:r w:rsidRPr="00B625D9">
        <w:rPr>
          <w:rFonts w:ascii="Times New Roman" w:hAnsi="Times New Roman"/>
          <w:sz w:val="24"/>
          <w:szCs w:val="24"/>
        </w:rPr>
        <w:t xml:space="preserve"> заканчивается формирование всего массива документов регламентирующих повседневную деятельность учреждения.</w:t>
      </w:r>
    </w:p>
    <w:p w:rsidR="008C5C3F" w:rsidRPr="00B625D9" w:rsidRDefault="008C5C3F" w:rsidP="00F87A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25D9">
        <w:rPr>
          <w:rFonts w:ascii="Times New Roman" w:hAnsi="Times New Roman"/>
          <w:sz w:val="24"/>
          <w:szCs w:val="24"/>
        </w:rPr>
        <w:t xml:space="preserve">В перспективе, для более качественной и сбалансированной работы учреждения крайне необходимо заполнить имеющиеся вакансии, продумать вопрос о необходимости </w:t>
      </w:r>
      <w:r w:rsidR="00A91CB3" w:rsidRPr="00B625D9">
        <w:rPr>
          <w:rFonts w:ascii="Times New Roman" w:hAnsi="Times New Roman"/>
          <w:sz w:val="24"/>
          <w:szCs w:val="24"/>
        </w:rPr>
        <w:t>перераспределения должностных обязательств</w:t>
      </w:r>
      <w:r w:rsidR="00B625D9" w:rsidRPr="00B625D9">
        <w:rPr>
          <w:rFonts w:ascii="Times New Roman" w:hAnsi="Times New Roman"/>
          <w:sz w:val="24"/>
          <w:szCs w:val="24"/>
        </w:rPr>
        <w:t xml:space="preserve"> и</w:t>
      </w:r>
      <w:r w:rsidR="00A91CB3" w:rsidRPr="00B625D9">
        <w:rPr>
          <w:rFonts w:ascii="Times New Roman" w:hAnsi="Times New Roman"/>
          <w:sz w:val="24"/>
          <w:szCs w:val="24"/>
        </w:rPr>
        <w:t xml:space="preserve"> </w:t>
      </w:r>
      <w:r w:rsidRPr="00B625D9">
        <w:rPr>
          <w:rFonts w:ascii="Times New Roman" w:hAnsi="Times New Roman"/>
          <w:sz w:val="24"/>
          <w:szCs w:val="24"/>
        </w:rPr>
        <w:t xml:space="preserve">введения должности </w:t>
      </w:r>
      <w:r w:rsidR="00026A67" w:rsidRPr="00B625D9">
        <w:rPr>
          <w:rFonts w:ascii="Times New Roman" w:hAnsi="Times New Roman"/>
          <w:sz w:val="24"/>
          <w:szCs w:val="24"/>
        </w:rPr>
        <w:t xml:space="preserve">очередного </w:t>
      </w:r>
      <w:r w:rsidRPr="00B625D9">
        <w:rPr>
          <w:rFonts w:ascii="Times New Roman" w:hAnsi="Times New Roman"/>
          <w:sz w:val="24"/>
          <w:szCs w:val="24"/>
        </w:rPr>
        <w:t>режиссера</w:t>
      </w:r>
      <w:r w:rsidR="00A91CB3" w:rsidRPr="00B625D9">
        <w:rPr>
          <w:rFonts w:ascii="Times New Roman" w:hAnsi="Times New Roman"/>
          <w:sz w:val="24"/>
          <w:szCs w:val="24"/>
        </w:rPr>
        <w:t>, сокращение 2 должностей</w:t>
      </w:r>
      <w:r w:rsidRPr="00B625D9">
        <w:rPr>
          <w:rFonts w:ascii="Times New Roman" w:hAnsi="Times New Roman"/>
          <w:sz w:val="24"/>
          <w:szCs w:val="24"/>
        </w:rPr>
        <w:t xml:space="preserve">. </w:t>
      </w:r>
    </w:p>
    <w:p w:rsidR="008C5C3F" w:rsidRPr="00B625D9" w:rsidRDefault="008C5C3F" w:rsidP="00F87A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25D9">
        <w:rPr>
          <w:rFonts w:ascii="Times New Roman" w:hAnsi="Times New Roman"/>
          <w:sz w:val="24"/>
          <w:szCs w:val="24"/>
        </w:rPr>
        <w:t>Также радует то, что коллектив «устоялся» нет текучести кадров, в перспективе хочется поработать над сплочением коллектива в единое целое.</w:t>
      </w:r>
    </w:p>
    <w:p w:rsidR="00A70730" w:rsidRDefault="00A70730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70730" w:rsidRDefault="00A70730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70730" w:rsidRDefault="00A70730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70730" w:rsidRDefault="00A70730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70730" w:rsidRDefault="00A70730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70730" w:rsidRDefault="00A70730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70730" w:rsidRDefault="00A70730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91DB5">
        <w:rPr>
          <w:rFonts w:ascii="Times New Roman" w:hAnsi="Times New Roman"/>
          <w:b/>
          <w:sz w:val="24"/>
          <w:szCs w:val="24"/>
        </w:rPr>
        <w:lastRenderedPageBreak/>
        <w:t>3. Финансово-хозяйственная деятельность (в соответствии с планом ФХД)</w:t>
      </w:r>
      <w:r w:rsidR="00D04EF4">
        <w:rPr>
          <w:rFonts w:ascii="Times New Roman" w:hAnsi="Times New Roman"/>
          <w:b/>
          <w:sz w:val="24"/>
          <w:szCs w:val="24"/>
        </w:rPr>
        <w:t>.</w:t>
      </w: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791DB5">
        <w:rPr>
          <w:rFonts w:ascii="Times New Roman" w:hAnsi="Times New Roman"/>
          <w:i/>
          <w:color w:val="000000"/>
          <w:sz w:val="24"/>
          <w:szCs w:val="24"/>
        </w:rPr>
        <w:t>Направления хозяйственной деятельности</w:t>
      </w:r>
      <w:r w:rsidR="00D04EF4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791DB5" w:rsidRPr="00791DB5" w:rsidRDefault="00791DB5" w:rsidP="00791DB5">
      <w:pPr>
        <w:spacing w:after="0" w:line="240" w:lineRule="auto"/>
        <w:ind w:left="1620"/>
        <w:jc w:val="right"/>
        <w:rPr>
          <w:rFonts w:ascii="Times New Roman" w:hAnsi="Times New Roman"/>
          <w:color w:val="000000"/>
        </w:rPr>
      </w:pP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381"/>
        <w:gridCol w:w="1843"/>
        <w:gridCol w:w="1701"/>
        <w:gridCol w:w="1677"/>
      </w:tblGrid>
      <w:tr w:rsidR="00791DB5" w:rsidRPr="00A4221B" w:rsidTr="00400CEC">
        <w:tc>
          <w:tcPr>
            <w:tcW w:w="2127" w:type="dxa"/>
            <w:vMerge w:val="restart"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221B">
              <w:rPr>
                <w:rFonts w:ascii="Times New Roman" w:hAnsi="Times New Roman"/>
                <w:color w:val="000000"/>
              </w:rPr>
              <w:t>Вид деятельности</w:t>
            </w:r>
          </w:p>
        </w:tc>
        <w:tc>
          <w:tcPr>
            <w:tcW w:w="2381" w:type="dxa"/>
            <w:vMerge w:val="restart"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221B">
              <w:rPr>
                <w:rFonts w:ascii="Times New Roman" w:hAnsi="Times New Roman"/>
                <w:color w:val="000000"/>
              </w:rPr>
              <w:t>Объект деятельности</w:t>
            </w:r>
          </w:p>
        </w:tc>
        <w:tc>
          <w:tcPr>
            <w:tcW w:w="3544" w:type="dxa"/>
            <w:gridSpan w:val="2"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221B">
              <w:rPr>
                <w:rFonts w:ascii="Times New Roman" w:hAnsi="Times New Roman"/>
                <w:color w:val="000000"/>
              </w:rPr>
              <w:t>Сумма</w:t>
            </w:r>
          </w:p>
        </w:tc>
        <w:tc>
          <w:tcPr>
            <w:tcW w:w="1677" w:type="dxa"/>
            <w:vMerge w:val="restart"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221B">
              <w:rPr>
                <w:rFonts w:ascii="Times New Roman" w:hAnsi="Times New Roman"/>
                <w:color w:val="000000"/>
              </w:rPr>
              <w:t>Примечания</w:t>
            </w:r>
          </w:p>
        </w:tc>
      </w:tr>
      <w:tr w:rsidR="00791DB5" w:rsidRPr="00A4221B" w:rsidTr="00400CEC">
        <w:tc>
          <w:tcPr>
            <w:tcW w:w="2127" w:type="dxa"/>
            <w:vMerge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81" w:type="dxa"/>
            <w:vMerge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221B">
              <w:rPr>
                <w:rFonts w:ascii="Times New Roman" w:hAnsi="Times New Roman"/>
                <w:color w:val="000000"/>
              </w:rPr>
              <w:t>бюджет</w:t>
            </w:r>
          </w:p>
        </w:tc>
        <w:tc>
          <w:tcPr>
            <w:tcW w:w="1701" w:type="dxa"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221B">
              <w:rPr>
                <w:rFonts w:ascii="Times New Roman" w:hAnsi="Times New Roman"/>
                <w:color w:val="000000"/>
              </w:rPr>
              <w:t>внебюджет</w:t>
            </w:r>
          </w:p>
        </w:tc>
        <w:tc>
          <w:tcPr>
            <w:tcW w:w="1677" w:type="dxa"/>
            <w:vMerge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1DB5" w:rsidRPr="00A4221B" w:rsidTr="00400CEC">
        <w:tc>
          <w:tcPr>
            <w:tcW w:w="2127" w:type="dxa"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4221B">
              <w:rPr>
                <w:rFonts w:ascii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2381" w:type="dxa"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4221B">
              <w:rPr>
                <w:rFonts w:ascii="Times New Roman" w:hAnsi="Times New Roman"/>
                <w:color w:val="000000"/>
                <w:sz w:val="16"/>
              </w:rPr>
              <w:t>2</w:t>
            </w:r>
          </w:p>
        </w:tc>
        <w:tc>
          <w:tcPr>
            <w:tcW w:w="1843" w:type="dxa"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4221B">
              <w:rPr>
                <w:rFonts w:ascii="Times New Roman" w:hAnsi="Times New Roman"/>
                <w:color w:val="000000"/>
                <w:sz w:val="16"/>
              </w:rPr>
              <w:t>3</w:t>
            </w:r>
          </w:p>
        </w:tc>
        <w:tc>
          <w:tcPr>
            <w:tcW w:w="1701" w:type="dxa"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4221B">
              <w:rPr>
                <w:rFonts w:ascii="Times New Roman" w:hAnsi="Times New Roman"/>
                <w:color w:val="000000"/>
                <w:sz w:val="16"/>
              </w:rPr>
              <w:t>4</w:t>
            </w:r>
          </w:p>
        </w:tc>
        <w:tc>
          <w:tcPr>
            <w:tcW w:w="1677" w:type="dxa"/>
          </w:tcPr>
          <w:p w:rsidR="00791DB5" w:rsidRPr="00A4221B" w:rsidRDefault="00791DB5" w:rsidP="00A42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4221B">
              <w:rPr>
                <w:rFonts w:ascii="Times New Roman" w:hAnsi="Times New Roman"/>
                <w:color w:val="000000"/>
                <w:sz w:val="16"/>
              </w:rPr>
              <w:t>5</w:t>
            </w:r>
          </w:p>
        </w:tc>
      </w:tr>
      <w:tr w:rsidR="00524CC9" w:rsidRPr="00A4221B" w:rsidTr="00400CEC">
        <w:tc>
          <w:tcPr>
            <w:tcW w:w="212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 xml:space="preserve">Капитальный ремонт </w:t>
            </w:r>
          </w:p>
        </w:tc>
        <w:tc>
          <w:tcPr>
            <w:tcW w:w="238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524CC9" w:rsidRPr="00524CC9" w:rsidRDefault="00524CC9" w:rsidP="00524CC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24CC9" w:rsidRPr="00524CC9" w:rsidRDefault="00524CC9" w:rsidP="00524CC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524CC9" w:rsidRPr="00524CC9" w:rsidRDefault="00524CC9" w:rsidP="00524CC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4CC9" w:rsidRPr="00A4221B" w:rsidTr="00400CEC">
        <w:tc>
          <w:tcPr>
            <w:tcW w:w="212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Текущий ремонт</w:t>
            </w:r>
          </w:p>
        </w:tc>
        <w:tc>
          <w:tcPr>
            <w:tcW w:w="2381" w:type="dxa"/>
          </w:tcPr>
          <w:p w:rsidR="00524CC9" w:rsidRPr="00524CC9" w:rsidRDefault="00524CC9" w:rsidP="00AC675A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 xml:space="preserve">Грим. </w:t>
            </w:r>
            <w:r w:rsidR="00884124">
              <w:rPr>
                <w:rFonts w:ascii="Times New Roman" w:hAnsi="Times New Roman"/>
              </w:rPr>
              <w:t>у</w:t>
            </w:r>
            <w:r w:rsidRPr="00524CC9">
              <w:rPr>
                <w:rFonts w:ascii="Times New Roman" w:hAnsi="Times New Roman"/>
              </w:rPr>
              <w:t>борные, фойе театра, установка пластиковых окон-</w:t>
            </w:r>
            <w:r w:rsidR="00AC675A">
              <w:rPr>
                <w:rFonts w:ascii="Times New Roman" w:hAnsi="Times New Roman"/>
              </w:rPr>
              <w:t>4</w:t>
            </w:r>
            <w:r w:rsidRPr="00524CC9">
              <w:rPr>
                <w:rFonts w:ascii="Times New Roman" w:hAnsi="Times New Roman"/>
              </w:rPr>
              <w:t xml:space="preserve"> шт</w:t>
            </w:r>
          </w:p>
        </w:tc>
        <w:tc>
          <w:tcPr>
            <w:tcW w:w="1843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524CC9">
              <w:rPr>
                <w:rFonts w:ascii="Times New Roman" w:hAnsi="Times New Roman"/>
                <w:b/>
              </w:rPr>
              <w:t>60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000,00</w:t>
            </w:r>
          </w:p>
        </w:tc>
        <w:tc>
          <w:tcPr>
            <w:tcW w:w="167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</w:tr>
      <w:tr w:rsidR="00B625D9" w:rsidRPr="00A4221B" w:rsidTr="00400CEC">
        <w:tc>
          <w:tcPr>
            <w:tcW w:w="2127" w:type="dxa"/>
          </w:tcPr>
          <w:p w:rsidR="00B625D9" w:rsidRPr="00524CC9" w:rsidRDefault="00B625D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 xml:space="preserve">Благоустройство </w:t>
            </w:r>
          </w:p>
        </w:tc>
        <w:tc>
          <w:tcPr>
            <w:tcW w:w="2381" w:type="dxa"/>
          </w:tcPr>
          <w:p w:rsidR="00B625D9" w:rsidRPr="00524CC9" w:rsidRDefault="00B625D9" w:rsidP="00B625D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Услуги по отсыпке проезда к зданию</w:t>
            </w:r>
          </w:p>
        </w:tc>
        <w:tc>
          <w:tcPr>
            <w:tcW w:w="1843" w:type="dxa"/>
          </w:tcPr>
          <w:p w:rsidR="00B625D9" w:rsidRPr="00524CC9" w:rsidRDefault="00B625D9" w:rsidP="00B625D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524CC9">
              <w:rPr>
                <w:rFonts w:ascii="Times New Roman" w:hAnsi="Times New Roman"/>
                <w:b/>
              </w:rPr>
              <w:t>347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983,00</w:t>
            </w:r>
          </w:p>
        </w:tc>
        <w:tc>
          <w:tcPr>
            <w:tcW w:w="1701" w:type="dxa"/>
          </w:tcPr>
          <w:p w:rsidR="00B625D9" w:rsidRPr="00524CC9" w:rsidRDefault="00B625D9" w:rsidP="00B625D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B625D9" w:rsidRPr="00524CC9" w:rsidRDefault="00B625D9" w:rsidP="00B625D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Тип бюджетных средств: субсидии на иные цели</w:t>
            </w:r>
          </w:p>
        </w:tc>
      </w:tr>
      <w:tr w:rsidR="00524CC9" w:rsidRPr="00A4221B" w:rsidTr="00400CEC">
        <w:tc>
          <w:tcPr>
            <w:tcW w:w="212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Ремонт основных средств</w:t>
            </w:r>
          </w:p>
        </w:tc>
        <w:tc>
          <w:tcPr>
            <w:tcW w:w="2381" w:type="dxa"/>
          </w:tcPr>
          <w:p w:rsidR="00524CC9" w:rsidRPr="00524CC9" w:rsidRDefault="00B625D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аппаратуры в кабинете звукооператора и в зрительном зале</w:t>
            </w:r>
          </w:p>
        </w:tc>
        <w:tc>
          <w:tcPr>
            <w:tcW w:w="1843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24CC9" w:rsidRPr="00B625D9" w:rsidRDefault="00B625D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B625D9">
              <w:rPr>
                <w:rFonts w:ascii="Times New Roman" w:hAnsi="Times New Roman"/>
                <w:b/>
              </w:rPr>
              <w:t>16 000,00</w:t>
            </w:r>
          </w:p>
        </w:tc>
        <w:tc>
          <w:tcPr>
            <w:tcW w:w="167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</w:tr>
      <w:tr w:rsidR="00524CC9" w:rsidRPr="00A4221B" w:rsidTr="00400CEC">
        <w:tc>
          <w:tcPr>
            <w:tcW w:w="212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Строительство</w:t>
            </w:r>
          </w:p>
        </w:tc>
        <w:tc>
          <w:tcPr>
            <w:tcW w:w="238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</w:tr>
      <w:tr w:rsidR="00524CC9" w:rsidRPr="00A4221B" w:rsidTr="00400CEC">
        <w:tc>
          <w:tcPr>
            <w:tcW w:w="212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Иное</w:t>
            </w:r>
          </w:p>
        </w:tc>
        <w:tc>
          <w:tcPr>
            <w:tcW w:w="2381" w:type="dxa"/>
          </w:tcPr>
          <w:p w:rsidR="003C169A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3C169A">
              <w:rPr>
                <w:rFonts w:ascii="Times New Roman" w:hAnsi="Times New Roman"/>
              </w:rPr>
              <w:t xml:space="preserve">Приобретение оборудования </w:t>
            </w:r>
            <w:r w:rsidR="003C169A">
              <w:rPr>
                <w:rFonts w:ascii="Times New Roman" w:hAnsi="Times New Roman"/>
              </w:rPr>
              <w:t xml:space="preserve">в рамках проекта </w:t>
            </w:r>
          </w:p>
          <w:p w:rsidR="00524CC9" w:rsidRPr="003C169A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3C169A">
              <w:rPr>
                <w:rFonts w:ascii="Times New Roman" w:hAnsi="Times New Roman"/>
              </w:rPr>
              <w:t xml:space="preserve">«Мобильный театр» </w:t>
            </w:r>
          </w:p>
        </w:tc>
        <w:tc>
          <w:tcPr>
            <w:tcW w:w="1843" w:type="dxa"/>
          </w:tcPr>
          <w:p w:rsidR="00524CC9" w:rsidRPr="003C169A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3C169A">
              <w:rPr>
                <w:rFonts w:ascii="Times New Roman" w:hAnsi="Times New Roman"/>
                <w:b/>
              </w:rPr>
              <w:t>297</w:t>
            </w:r>
            <w:r w:rsidR="00884124" w:rsidRPr="003C169A">
              <w:rPr>
                <w:rFonts w:ascii="Times New Roman" w:hAnsi="Times New Roman"/>
                <w:b/>
              </w:rPr>
              <w:t xml:space="preserve"> </w:t>
            </w:r>
            <w:r w:rsidRPr="003C169A">
              <w:rPr>
                <w:rFonts w:ascii="Times New Roman" w:hAnsi="Times New Roman"/>
                <w:b/>
              </w:rPr>
              <w:t>000,00</w:t>
            </w:r>
          </w:p>
          <w:p w:rsidR="00524CC9" w:rsidRPr="003C169A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3C169A">
              <w:rPr>
                <w:rFonts w:ascii="Times New Roman" w:hAnsi="Times New Roman"/>
              </w:rPr>
              <w:t>(Архангельская область)</w:t>
            </w:r>
          </w:p>
        </w:tc>
        <w:tc>
          <w:tcPr>
            <w:tcW w:w="170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</w:tr>
      <w:tr w:rsidR="00524CC9" w:rsidRPr="00A4221B" w:rsidTr="00400CEC">
        <w:tc>
          <w:tcPr>
            <w:tcW w:w="2127" w:type="dxa"/>
          </w:tcPr>
          <w:p w:rsidR="00524CC9" w:rsidRPr="00524CC9" w:rsidRDefault="00524CC9" w:rsidP="00524CC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1" w:type="dxa"/>
          </w:tcPr>
          <w:p w:rsid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Монтажные работы по установке системы дымоудаления в здании</w:t>
            </w:r>
          </w:p>
          <w:p w:rsidR="00B625D9" w:rsidRPr="00524CC9" w:rsidRDefault="00B625D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  <w:b/>
              </w:rPr>
              <w:t>198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161,00</w:t>
            </w:r>
            <w:r w:rsidRPr="00524CC9">
              <w:rPr>
                <w:rFonts w:ascii="Times New Roman" w:hAnsi="Times New Roman"/>
              </w:rPr>
              <w:t xml:space="preserve"> (Архангельская область)</w:t>
            </w:r>
          </w:p>
        </w:tc>
        <w:tc>
          <w:tcPr>
            <w:tcW w:w="170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524CC9">
              <w:rPr>
                <w:rFonts w:ascii="Times New Roman" w:hAnsi="Times New Roman"/>
                <w:b/>
              </w:rPr>
              <w:t>198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540,00</w:t>
            </w:r>
          </w:p>
        </w:tc>
        <w:tc>
          <w:tcPr>
            <w:tcW w:w="167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</w:tr>
      <w:tr w:rsidR="00524CC9" w:rsidRPr="00A4221B" w:rsidTr="00400CEC">
        <w:tc>
          <w:tcPr>
            <w:tcW w:w="2127" w:type="dxa"/>
          </w:tcPr>
          <w:p w:rsidR="00524CC9" w:rsidRPr="00524CC9" w:rsidRDefault="00524CC9" w:rsidP="00524CC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Проектно-сметная документация на реконструкцию здания театра</w:t>
            </w:r>
          </w:p>
        </w:tc>
        <w:tc>
          <w:tcPr>
            <w:tcW w:w="1843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524CC9">
              <w:rPr>
                <w:rFonts w:ascii="Times New Roman" w:hAnsi="Times New Roman"/>
                <w:b/>
              </w:rPr>
              <w:t>2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200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000,00</w:t>
            </w:r>
          </w:p>
        </w:tc>
        <w:tc>
          <w:tcPr>
            <w:tcW w:w="170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</w:tr>
      <w:tr w:rsidR="00524CC9" w:rsidRPr="00A4221B" w:rsidTr="00400CEC">
        <w:tc>
          <w:tcPr>
            <w:tcW w:w="2127" w:type="dxa"/>
          </w:tcPr>
          <w:p w:rsidR="00524CC9" w:rsidRPr="00524CC9" w:rsidRDefault="00524CC9" w:rsidP="00524CC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Текущий ремонт фасада здания</w:t>
            </w:r>
          </w:p>
        </w:tc>
        <w:tc>
          <w:tcPr>
            <w:tcW w:w="1843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524CC9">
              <w:rPr>
                <w:rFonts w:ascii="Times New Roman" w:hAnsi="Times New Roman"/>
                <w:b/>
              </w:rPr>
              <w:t>352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400,00</w:t>
            </w:r>
          </w:p>
        </w:tc>
        <w:tc>
          <w:tcPr>
            <w:tcW w:w="170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Тип бюджетных средств: субсидии на иные цели</w:t>
            </w:r>
          </w:p>
        </w:tc>
      </w:tr>
      <w:tr w:rsidR="00524CC9" w:rsidRPr="00A4221B" w:rsidTr="00400CEC">
        <w:tc>
          <w:tcPr>
            <w:tcW w:w="2127" w:type="dxa"/>
          </w:tcPr>
          <w:p w:rsidR="00524CC9" w:rsidRPr="00524CC9" w:rsidRDefault="00524CC9" w:rsidP="00524CC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1" w:type="dxa"/>
          </w:tcPr>
          <w:p w:rsidR="00524CC9" w:rsidRPr="00524CC9" w:rsidRDefault="00524CC9" w:rsidP="00884124">
            <w:pPr>
              <w:spacing w:after="0" w:line="240" w:lineRule="auto"/>
              <w:ind w:left="-109"/>
              <w:rPr>
                <w:rFonts w:ascii="Times New Roman" w:hAnsi="Times New Roman"/>
                <w:b/>
              </w:rPr>
            </w:pPr>
            <w:r w:rsidRPr="00524CC9">
              <w:rPr>
                <w:rFonts w:ascii="Times New Roman" w:hAnsi="Times New Roman"/>
              </w:rPr>
              <w:t xml:space="preserve">Региональный театральный фестиваль для детей и юношества </w:t>
            </w:r>
            <w:r w:rsidRPr="00524CC9">
              <w:rPr>
                <w:rFonts w:ascii="Times New Roman" w:hAnsi="Times New Roman"/>
                <w:b/>
              </w:rPr>
              <w:t>«Тарарам».</w:t>
            </w:r>
          </w:p>
          <w:p w:rsidR="00524CC9" w:rsidRPr="00524CC9" w:rsidRDefault="00524CC9" w:rsidP="008841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  <w:b/>
              </w:rPr>
              <w:t>150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000,00</w:t>
            </w:r>
            <w:r w:rsidRPr="00524CC9">
              <w:rPr>
                <w:rFonts w:ascii="Times New Roman" w:hAnsi="Times New Roman"/>
              </w:rPr>
              <w:t xml:space="preserve"> бюджет МО «Котлас»</w:t>
            </w:r>
          </w:p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  <w:b/>
              </w:rPr>
              <w:t>300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 xml:space="preserve">000,00 </w:t>
            </w:r>
            <w:r w:rsidRPr="00524CC9">
              <w:rPr>
                <w:rFonts w:ascii="Times New Roman" w:hAnsi="Times New Roman"/>
              </w:rPr>
              <w:t xml:space="preserve">(Архангельская область – Грант губернатора Архангельской области)  </w:t>
            </w:r>
          </w:p>
        </w:tc>
        <w:tc>
          <w:tcPr>
            <w:tcW w:w="170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524CC9">
              <w:rPr>
                <w:rFonts w:ascii="Times New Roman" w:hAnsi="Times New Roman"/>
                <w:b/>
              </w:rPr>
              <w:t>594398,50</w:t>
            </w:r>
          </w:p>
        </w:tc>
        <w:tc>
          <w:tcPr>
            <w:tcW w:w="167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</w:tr>
      <w:tr w:rsidR="00524CC9" w:rsidRPr="00A4221B" w:rsidTr="00400CEC">
        <w:trPr>
          <w:trHeight w:val="170"/>
        </w:trPr>
        <w:tc>
          <w:tcPr>
            <w:tcW w:w="2127" w:type="dxa"/>
          </w:tcPr>
          <w:p w:rsidR="00524CC9" w:rsidRPr="00524CC9" w:rsidRDefault="00524CC9" w:rsidP="00524CC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1" w:type="dxa"/>
          </w:tcPr>
          <w:p w:rsidR="00524CC9" w:rsidRPr="00524CC9" w:rsidRDefault="00524CC9" w:rsidP="00524CC9">
            <w:pPr>
              <w:spacing w:after="0" w:line="240" w:lineRule="auto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  <w:b/>
              </w:rPr>
              <w:t>Отчисление  в РАО</w:t>
            </w:r>
            <w:r w:rsidRPr="00524CC9">
              <w:rPr>
                <w:rFonts w:ascii="Times New Roman" w:hAnsi="Times New Roman"/>
              </w:rPr>
              <w:t xml:space="preserve"> (авторские договора)  </w:t>
            </w:r>
            <w:r w:rsidRPr="00524CC9">
              <w:rPr>
                <w:rFonts w:ascii="Times New Roman" w:hAnsi="Times New Roman"/>
                <w:b/>
              </w:rPr>
              <w:t>и иное</w:t>
            </w:r>
            <w:r w:rsidRPr="00524CC9">
              <w:rPr>
                <w:rFonts w:ascii="Times New Roman" w:hAnsi="Times New Roman"/>
              </w:rPr>
              <w:t xml:space="preserve"> (договора с режиссерами художниками, хореографом и т.п.),</w:t>
            </w:r>
          </w:p>
          <w:p w:rsidR="00524CC9" w:rsidRPr="00524CC9" w:rsidRDefault="00524CC9" w:rsidP="00524CC9">
            <w:pPr>
              <w:spacing w:after="0" w:line="240" w:lineRule="auto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Реклама, распространение билетов</w:t>
            </w:r>
          </w:p>
        </w:tc>
        <w:tc>
          <w:tcPr>
            <w:tcW w:w="1843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884124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  <w:b/>
              </w:rPr>
              <w:t>1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010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005,42</w:t>
            </w:r>
            <w:r w:rsidRPr="00524CC9">
              <w:rPr>
                <w:rFonts w:ascii="Times New Roman" w:hAnsi="Times New Roman"/>
              </w:rPr>
              <w:t xml:space="preserve"> </w:t>
            </w:r>
          </w:p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 xml:space="preserve">в том числе </w:t>
            </w:r>
          </w:p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РАО-368</w:t>
            </w:r>
            <w:r w:rsidR="00884124">
              <w:rPr>
                <w:rFonts w:ascii="Times New Roman" w:hAnsi="Times New Roman"/>
              </w:rPr>
              <w:t xml:space="preserve"> </w:t>
            </w:r>
            <w:r w:rsidRPr="00524CC9">
              <w:rPr>
                <w:rFonts w:ascii="Times New Roman" w:hAnsi="Times New Roman"/>
              </w:rPr>
              <w:t>347,92</w:t>
            </w:r>
          </w:p>
          <w:p w:rsidR="00884124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Иное-243</w:t>
            </w:r>
            <w:r w:rsidR="00884124">
              <w:rPr>
                <w:rFonts w:ascii="Times New Roman" w:hAnsi="Times New Roman"/>
              </w:rPr>
              <w:t xml:space="preserve"> </w:t>
            </w:r>
            <w:r w:rsidRPr="00524CC9">
              <w:rPr>
                <w:rFonts w:ascii="Times New Roman" w:hAnsi="Times New Roman"/>
              </w:rPr>
              <w:t xml:space="preserve">000, 00 Реклама, распространение билетов – </w:t>
            </w:r>
          </w:p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524CC9">
              <w:rPr>
                <w:rFonts w:ascii="Times New Roman" w:hAnsi="Times New Roman"/>
              </w:rPr>
              <w:t>398</w:t>
            </w:r>
            <w:r w:rsidR="00884124">
              <w:rPr>
                <w:rFonts w:ascii="Times New Roman" w:hAnsi="Times New Roman"/>
              </w:rPr>
              <w:t xml:space="preserve"> </w:t>
            </w:r>
            <w:r w:rsidRPr="00524CC9">
              <w:rPr>
                <w:rFonts w:ascii="Times New Roman" w:hAnsi="Times New Roman"/>
              </w:rPr>
              <w:t>657,50</w:t>
            </w:r>
          </w:p>
        </w:tc>
        <w:tc>
          <w:tcPr>
            <w:tcW w:w="167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</w:p>
        </w:tc>
      </w:tr>
      <w:tr w:rsidR="00524CC9" w:rsidRPr="00A4221B" w:rsidTr="00400CEC">
        <w:trPr>
          <w:trHeight w:val="170"/>
        </w:trPr>
        <w:tc>
          <w:tcPr>
            <w:tcW w:w="2127" w:type="dxa"/>
          </w:tcPr>
          <w:p w:rsidR="00524CC9" w:rsidRPr="00524CC9" w:rsidRDefault="00524CC9" w:rsidP="00524CC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1" w:type="dxa"/>
          </w:tcPr>
          <w:p w:rsidR="00524CC9" w:rsidRPr="00524CC9" w:rsidRDefault="00524CC9" w:rsidP="00524CC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524CC9">
              <w:rPr>
                <w:rFonts w:ascii="Times New Roman" w:hAnsi="Times New Roman"/>
                <w:b/>
              </w:rPr>
              <w:t xml:space="preserve">Всего: </w:t>
            </w:r>
          </w:p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524CC9">
              <w:rPr>
                <w:rFonts w:ascii="Times New Roman" w:hAnsi="Times New Roman"/>
                <w:b/>
              </w:rPr>
              <w:t>3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845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544,00</w:t>
            </w:r>
          </w:p>
        </w:tc>
        <w:tc>
          <w:tcPr>
            <w:tcW w:w="1701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524CC9">
              <w:rPr>
                <w:rFonts w:ascii="Times New Roman" w:hAnsi="Times New Roman"/>
                <w:b/>
              </w:rPr>
              <w:t xml:space="preserve">Всего: </w:t>
            </w:r>
          </w:p>
          <w:p w:rsidR="00524CC9" w:rsidRPr="00524CC9" w:rsidRDefault="00524CC9" w:rsidP="00B625D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524CC9">
              <w:rPr>
                <w:rFonts w:ascii="Times New Roman" w:hAnsi="Times New Roman"/>
                <w:b/>
              </w:rPr>
              <w:t>1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>8</w:t>
            </w:r>
            <w:r w:rsidR="00B625D9">
              <w:rPr>
                <w:rFonts w:ascii="Times New Roman" w:hAnsi="Times New Roman"/>
                <w:b/>
              </w:rPr>
              <w:t>78</w:t>
            </w:r>
            <w:r w:rsidR="00884124">
              <w:rPr>
                <w:rFonts w:ascii="Times New Roman" w:hAnsi="Times New Roman"/>
                <w:b/>
              </w:rPr>
              <w:t xml:space="preserve"> </w:t>
            </w:r>
            <w:r w:rsidRPr="00524CC9">
              <w:rPr>
                <w:rFonts w:ascii="Times New Roman" w:hAnsi="Times New Roman"/>
                <w:b/>
              </w:rPr>
              <w:t xml:space="preserve">943,92 </w:t>
            </w:r>
          </w:p>
        </w:tc>
        <w:tc>
          <w:tcPr>
            <w:tcW w:w="1677" w:type="dxa"/>
          </w:tcPr>
          <w:p w:rsidR="00524CC9" w:rsidRPr="00524CC9" w:rsidRDefault="00524CC9" w:rsidP="00524CC9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</w:p>
        </w:tc>
      </w:tr>
    </w:tbl>
    <w:p w:rsidR="009F7031" w:rsidRDefault="009F7031" w:rsidP="00791DB5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F87AD8" w:rsidRDefault="00F87AD8" w:rsidP="00791DB5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A70730" w:rsidRDefault="00A70730" w:rsidP="00791DB5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791DB5">
        <w:rPr>
          <w:rFonts w:ascii="Times New Roman" w:hAnsi="Times New Roman"/>
          <w:i/>
          <w:color w:val="000000"/>
          <w:sz w:val="24"/>
          <w:szCs w:val="24"/>
        </w:rPr>
        <w:lastRenderedPageBreak/>
        <w:t>Предпринимательская и иная, приносящая доход деятельности</w:t>
      </w:r>
      <w:r w:rsidR="00D04EF4">
        <w:rPr>
          <w:rFonts w:ascii="Times New Roman" w:hAnsi="Times New Roman"/>
          <w:i/>
          <w:color w:val="000000"/>
          <w:sz w:val="24"/>
          <w:szCs w:val="24"/>
        </w:rPr>
        <w:t>:</w:t>
      </w:r>
      <w:r w:rsidRPr="00791DB5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0"/>
        <w:gridCol w:w="2828"/>
        <w:gridCol w:w="1800"/>
        <w:gridCol w:w="1980"/>
        <w:gridCol w:w="1832"/>
      </w:tblGrid>
      <w:tr w:rsidR="00791DB5" w:rsidRPr="00791DB5" w:rsidTr="00DF2BE6">
        <w:tc>
          <w:tcPr>
            <w:tcW w:w="700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91DB5">
              <w:rPr>
                <w:rFonts w:ascii="Times New Roman" w:hAnsi="Times New Roman"/>
                <w:color w:val="000000"/>
              </w:rPr>
              <w:t>№ п\п</w:t>
            </w:r>
          </w:p>
        </w:tc>
        <w:tc>
          <w:tcPr>
            <w:tcW w:w="282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91DB5">
              <w:rPr>
                <w:rFonts w:ascii="Times New Roman" w:hAnsi="Times New Roman"/>
                <w:color w:val="000000"/>
              </w:rPr>
              <w:t>Вид услуги*</w:t>
            </w:r>
          </w:p>
        </w:tc>
        <w:tc>
          <w:tcPr>
            <w:tcW w:w="1800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91DB5">
              <w:rPr>
                <w:rFonts w:ascii="Times New Roman" w:hAnsi="Times New Roman"/>
                <w:color w:val="000000"/>
              </w:rPr>
              <w:t xml:space="preserve">Стоимость </w:t>
            </w:r>
          </w:p>
        </w:tc>
        <w:tc>
          <w:tcPr>
            <w:tcW w:w="1980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23853">
              <w:rPr>
                <w:rFonts w:ascii="Times New Roman" w:hAnsi="Times New Roman"/>
                <w:color w:val="000000"/>
              </w:rPr>
              <w:t>Количество оказанных услуг за год</w:t>
            </w:r>
          </w:p>
        </w:tc>
        <w:tc>
          <w:tcPr>
            <w:tcW w:w="1832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91DB5">
              <w:rPr>
                <w:rFonts w:ascii="Times New Roman" w:hAnsi="Times New Roman"/>
                <w:color w:val="000000"/>
              </w:rPr>
              <w:t>Сумма</w:t>
            </w:r>
          </w:p>
        </w:tc>
      </w:tr>
      <w:tr w:rsidR="00791DB5" w:rsidRPr="00791DB5" w:rsidTr="00DF2BE6">
        <w:tc>
          <w:tcPr>
            <w:tcW w:w="700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791DB5">
              <w:rPr>
                <w:rFonts w:ascii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282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791DB5">
              <w:rPr>
                <w:rFonts w:ascii="Times New Roman" w:hAnsi="Times New Roman"/>
                <w:color w:val="000000"/>
                <w:sz w:val="16"/>
              </w:rPr>
              <w:t>2</w:t>
            </w:r>
          </w:p>
        </w:tc>
        <w:tc>
          <w:tcPr>
            <w:tcW w:w="1800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791DB5">
              <w:rPr>
                <w:rFonts w:ascii="Times New Roman" w:hAnsi="Times New Roman"/>
                <w:color w:val="000000"/>
                <w:sz w:val="16"/>
              </w:rPr>
              <w:t>3</w:t>
            </w:r>
          </w:p>
        </w:tc>
        <w:tc>
          <w:tcPr>
            <w:tcW w:w="1980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791DB5">
              <w:rPr>
                <w:rFonts w:ascii="Times New Roman" w:hAnsi="Times New Roman"/>
                <w:color w:val="000000"/>
                <w:sz w:val="16"/>
              </w:rPr>
              <w:t>4</w:t>
            </w:r>
          </w:p>
        </w:tc>
        <w:tc>
          <w:tcPr>
            <w:tcW w:w="1832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791DB5">
              <w:rPr>
                <w:rFonts w:ascii="Times New Roman" w:hAnsi="Times New Roman"/>
                <w:color w:val="000000"/>
                <w:sz w:val="16"/>
              </w:rPr>
              <w:t>5</w:t>
            </w:r>
          </w:p>
        </w:tc>
      </w:tr>
      <w:tr w:rsidR="00791DB5" w:rsidRPr="0085344E" w:rsidTr="00DF2BE6">
        <w:tc>
          <w:tcPr>
            <w:tcW w:w="700" w:type="dxa"/>
          </w:tcPr>
          <w:p w:rsidR="00791DB5" w:rsidRPr="00FF1240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12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8" w:type="dxa"/>
          </w:tcPr>
          <w:p w:rsidR="00791DB5" w:rsidRPr="00FF1240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1240">
              <w:rPr>
                <w:rFonts w:ascii="Times New Roman" w:hAnsi="Times New Roman"/>
                <w:color w:val="000000"/>
                <w:sz w:val="24"/>
                <w:szCs w:val="24"/>
              </w:rPr>
              <w:t>Услуга по показу спектаклей</w:t>
            </w:r>
          </w:p>
        </w:tc>
        <w:tc>
          <w:tcPr>
            <w:tcW w:w="1800" w:type="dxa"/>
          </w:tcPr>
          <w:p w:rsidR="00791DB5" w:rsidRPr="00FF1240" w:rsidRDefault="0085344E" w:rsidP="003B6B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12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B6BD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F1240">
              <w:rPr>
                <w:rFonts w:ascii="Times New Roman" w:hAnsi="Times New Roman"/>
                <w:color w:val="000000"/>
                <w:sz w:val="24"/>
                <w:szCs w:val="24"/>
              </w:rPr>
              <w:t>0-</w:t>
            </w:r>
            <w:r w:rsidR="00C2385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Pr="00FF1240">
              <w:rPr>
                <w:rFonts w:ascii="Times New Roman" w:hAnsi="Times New Roman"/>
                <w:color w:val="000000"/>
                <w:sz w:val="24"/>
                <w:szCs w:val="24"/>
              </w:rPr>
              <w:t>0 рублей</w:t>
            </w:r>
          </w:p>
        </w:tc>
        <w:tc>
          <w:tcPr>
            <w:tcW w:w="1980" w:type="dxa"/>
          </w:tcPr>
          <w:p w:rsidR="00791DB5" w:rsidRPr="00FF1240" w:rsidRDefault="00C23853" w:rsidP="00874A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190 </w:t>
            </w:r>
            <w:r w:rsidR="008259BF" w:rsidRPr="00FF1240">
              <w:rPr>
                <w:rFonts w:ascii="Times New Roman" w:hAnsi="Times New Roman"/>
                <w:color w:val="000000"/>
                <w:sz w:val="24"/>
                <w:szCs w:val="24"/>
              </w:rPr>
              <w:t>спектакл</w:t>
            </w:r>
            <w:r w:rsidR="00355492" w:rsidRPr="00FF1240"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1832" w:type="dxa"/>
          </w:tcPr>
          <w:p w:rsidR="00791DB5" w:rsidRPr="00FF1240" w:rsidRDefault="00FF1240" w:rsidP="004C5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6 107 302,80</w:t>
            </w:r>
          </w:p>
        </w:tc>
      </w:tr>
    </w:tbl>
    <w:p w:rsidR="00791DB5" w:rsidRPr="00791DB5" w:rsidRDefault="00791DB5" w:rsidP="00791DB5">
      <w:pPr>
        <w:spacing w:after="0" w:line="240" w:lineRule="auto"/>
        <w:rPr>
          <w:rFonts w:ascii="Times New Roman" w:hAnsi="Times New Roman"/>
          <w:bCs/>
          <w:iCs/>
          <w:color w:val="000000"/>
        </w:rPr>
      </w:pPr>
    </w:p>
    <w:p w:rsidR="00F87AD8" w:rsidRPr="00277B80" w:rsidRDefault="00791DB5" w:rsidP="00F97F45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7B80">
        <w:rPr>
          <w:rFonts w:ascii="Times New Roman" w:hAnsi="Times New Roman"/>
          <w:b/>
          <w:sz w:val="24"/>
          <w:szCs w:val="24"/>
          <w:u w:val="single"/>
        </w:rPr>
        <w:t xml:space="preserve">АНАЛИЗ: </w:t>
      </w:r>
      <w:r w:rsidR="00216611" w:rsidRPr="00277B8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B625D9" w:rsidRDefault="00277B80" w:rsidP="00A707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9B693F" w:rsidRPr="00277B80">
        <w:rPr>
          <w:rFonts w:ascii="Times New Roman" w:hAnsi="Times New Roman"/>
          <w:sz w:val="24"/>
          <w:szCs w:val="24"/>
        </w:rPr>
        <w:t xml:space="preserve">Маркетинговая деятельность </w:t>
      </w:r>
      <w:r>
        <w:rPr>
          <w:rFonts w:ascii="Times New Roman" w:hAnsi="Times New Roman"/>
          <w:sz w:val="24"/>
          <w:szCs w:val="24"/>
        </w:rPr>
        <w:t>т</w:t>
      </w:r>
      <w:r w:rsidR="009B693F" w:rsidRPr="00277B80">
        <w:rPr>
          <w:rFonts w:ascii="Times New Roman" w:hAnsi="Times New Roman"/>
          <w:sz w:val="24"/>
          <w:szCs w:val="24"/>
        </w:rPr>
        <w:t xml:space="preserve">еатра в течение 2013 года приобрела целенаправленный характер. Внедряются эффективные способы размещения информации о планируемых спектаклях, один из которых размещение баннеров на фасаде здания театра. </w:t>
      </w:r>
      <w:r>
        <w:rPr>
          <w:rFonts w:ascii="Times New Roman" w:hAnsi="Times New Roman"/>
          <w:sz w:val="24"/>
          <w:szCs w:val="24"/>
        </w:rPr>
        <w:t>Прорабатываются новые виды распространени</w:t>
      </w:r>
      <w:r w:rsidR="00A70730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билетов и привлечени</w:t>
      </w:r>
      <w:r w:rsidR="00A70730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зрителей. </w:t>
      </w:r>
      <w:r w:rsidR="009B693F" w:rsidRPr="00277B80">
        <w:rPr>
          <w:rFonts w:ascii="Times New Roman" w:hAnsi="Times New Roman"/>
          <w:sz w:val="24"/>
          <w:szCs w:val="24"/>
        </w:rPr>
        <w:t xml:space="preserve"> </w:t>
      </w:r>
      <w:r w:rsidR="003B6BDF" w:rsidRPr="00277B80">
        <w:rPr>
          <w:rFonts w:ascii="Times New Roman" w:hAnsi="Times New Roman"/>
          <w:sz w:val="24"/>
          <w:szCs w:val="24"/>
        </w:rPr>
        <w:t xml:space="preserve">К декабрю 2013 года был видоизменен официальный сайт  театра, он стал более удобным в использовании. В настоящее время прорабатывается вопрос о внедрении электронного билета. </w:t>
      </w:r>
      <w:r>
        <w:rPr>
          <w:rFonts w:ascii="Times New Roman" w:hAnsi="Times New Roman"/>
          <w:sz w:val="24"/>
          <w:szCs w:val="24"/>
        </w:rPr>
        <w:t xml:space="preserve"> Проводимые мероприятия позволили достичь значительных результатов </w:t>
      </w:r>
      <w:r w:rsidR="00934796">
        <w:rPr>
          <w:rFonts w:ascii="Times New Roman" w:hAnsi="Times New Roman"/>
          <w:sz w:val="24"/>
          <w:szCs w:val="24"/>
        </w:rPr>
        <w:t xml:space="preserve">по </w:t>
      </w:r>
      <w:r w:rsidR="00B625D9">
        <w:rPr>
          <w:rFonts w:ascii="Times New Roman" w:hAnsi="Times New Roman"/>
          <w:sz w:val="24"/>
          <w:szCs w:val="24"/>
        </w:rPr>
        <w:t xml:space="preserve">увеличению доходов от предпринимательской деятельности: </w:t>
      </w:r>
    </w:p>
    <w:p w:rsidR="00A36F25" w:rsidRPr="00B625D9" w:rsidRDefault="00B625D9" w:rsidP="00A707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25D9">
        <w:rPr>
          <w:rFonts w:ascii="Times New Roman" w:hAnsi="Times New Roman"/>
          <w:b/>
          <w:sz w:val="24"/>
          <w:szCs w:val="24"/>
        </w:rPr>
        <w:t>так в 2011 году доходы составили- 3 098 60,00 рублей</w:t>
      </w:r>
    </w:p>
    <w:p w:rsidR="00B625D9" w:rsidRPr="00B625D9" w:rsidRDefault="00B625D9" w:rsidP="00A707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25D9">
        <w:rPr>
          <w:rFonts w:ascii="Times New Roman" w:hAnsi="Times New Roman"/>
          <w:b/>
          <w:sz w:val="24"/>
          <w:szCs w:val="24"/>
        </w:rPr>
        <w:t xml:space="preserve">       в 2012 году доходы составили- 4 096 383,10 рублей </w:t>
      </w:r>
    </w:p>
    <w:p w:rsidR="00B625D9" w:rsidRPr="00B625D9" w:rsidRDefault="00B625D9" w:rsidP="00A70730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625D9">
        <w:rPr>
          <w:rFonts w:ascii="Times New Roman" w:hAnsi="Times New Roman"/>
          <w:b/>
          <w:sz w:val="24"/>
          <w:szCs w:val="24"/>
        </w:rPr>
        <w:t xml:space="preserve">       за 2013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625D9">
        <w:rPr>
          <w:rFonts w:ascii="Times New Roman" w:hAnsi="Times New Roman"/>
          <w:b/>
          <w:sz w:val="24"/>
          <w:szCs w:val="24"/>
        </w:rPr>
        <w:t xml:space="preserve">год доходы составили-  </w:t>
      </w:r>
      <w:r w:rsidRPr="00B625D9">
        <w:rPr>
          <w:rFonts w:ascii="Times New Roman" w:hAnsi="Times New Roman"/>
          <w:b/>
          <w:color w:val="000000"/>
          <w:sz w:val="24"/>
          <w:szCs w:val="24"/>
        </w:rPr>
        <w:t>6 107 302,80 рублей.</w:t>
      </w:r>
    </w:p>
    <w:p w:rsidR="00B625D9" w:rsidRPr="00B625D9" w:rsidRDefault="00B625D9" w:rsidP="00A707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25D9">
        <w:rPr>
          <w:rFonts w:ascii="Times New Roman" w:hAnsi="Times New Roman"/>
          <w:b/>
          <w:color w:val="000000"/>
          <w:sz w:val="24"/>
          <w:szCs w:val="24"/>
        </w:rPr>
        <w:t>Для сравнения в 2010 году доход составил 1 287 840,00 рублей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B625D9" w:rsidRDefault="00B625D9" w:rsidP="00A70730">
      <w:pPr>
        <w:spacing w:after="0" w:line="240" w:lineRule="auto"/>
        <w:ind w:right="-108"/>
        <w:jc w:val="both"/>
        <w:rPr>
          <w:rFonts w:ascii="Times New Roman" w:hAnsi="Times New Roman"/>
          <w:sz w:val="24"/>
          <w:szCs w:val="24"/>
        </w:rPr>
      </w:pPr>
      <w:r w:rsidRPr="00B625D9">
        <w:rPr>
          <w:rFonts w:ascii="Times New Roman" w:hAnsi="Times New Roman"/>
          <w:sz w:val="24"/>
          <w:szCs w:val="24"/>
        </w:rPr>
        <w:t xml:space="preserve">      Учреждение постоянно привлекает средства из дополнительных источников соглашение о  сотрудничестве  достигнуто и на 2014 год. </w:t>
      </w:r>
    </w:p>
    <w:p w:rsidR="00B625D9" w:rsidRPr="00B625D9" w:rsidRDefault="00B625D9" w:rsidP="00A70730">
      <w:pPr>
        <w:spacing w:after="0" w:line="240" w:lineRule="auto"/>
        <w:ind w:right="-1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625D9">
        <w:rPr>
          <w:rFonts w:ascii="Times New Roman" w:hAnsi="Times New Roman"/>
          <w:b/>
          <w:sz w:val="24"/>
          <w:szCs w:val="24"/>
        </w:rPr>
        <w:t xml:space="preserve">Выделенные из бюджета денежные средства в размере 3 845 544,00 рублей </w:t>
      </w:r>
      <w:r>
        <w:rPr>
          <w:rFonts w:ascii="Times New Roman" w:hAnsi="Times New Roman"/>
          <w:b/>
          <w:sz w:val="24"/>
          <w:szCs w:val="24"/>
        </w:rPr>
        <w:t>освоены на 100%.</w:t>
      </w:r>
    </w:p>
    <w:p w:rsidR="00A36F25" w:rsidRPr="00B625D9" w:rsidRDefault="00A36F25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91DB5">
        <w:rPr>
          <w:rFonts w:ascii="Times New Roman" w:hAnsi="Times New Roman"/>
          <w:b/>
          <w:sz w:val="24"/>
          <w:szCs w:val="24"/>
        </w:rPr>
        <w:t>4. Творческая</w:t>
      </w:r>
      <w:r w:rsidR="009926A5">
        <w:rPr>
          <w:rFonts w:ascii="Times New Roman" w:hAnsi="Times New Roman"/>
          <w:b/>
          <w:sz w:val="24"/>
          <w:szCs w:val="24"/>
        </w:rPr>
        <w:t xml:space="preserve">  </w:t>
      </w:r>
      <w:r w:rsidRPr="00791DB5">
        <w:rPr>
          <w:rFonts w:ascii="Times New Roman" w:hAnsi="Times New Roman"/>
          <w:b/>
          <w:sz w:val="24"/>
          <w:szCs w:val="24"/>
        </w:rPr>
        <w:t xml:space="preserve"> деятельность</w:t>
      </w:r>
      <w:r w:rsidR="00D04EF4">
        <w:rPr>
          <w:rFonts w:ascii="Times New Roman" w:hAnsi="Times New Roman"/>
          <w:b/>
          <w:sz w:val="24"/>
          <w:szCs w:val="24"/>
        </w:rPr>
        <w:t>.</w:t>
      </w: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91DB5">
        <w:rPr>
          <w:rFonts w:ascii="Times New Roman" w:hAnsi="Times New Roman"/>
          <w:i/>
          <w:sz w:val="24"/>
          <w:szCs w:val="24"/>
        </w:rPr>
        <w:t>Спектакли, гастрольная деятельность</w:t>
      </w:r>
      <w:r w:rsidR="00D04EF4">
        <w:rPr>
          <w:rFonts w:ascii="Times New Roman" w:hAnsi="Times New Roman"/>
          <w:i/>
          <w:sz w:val="24"/>
          <w:szCs w:val="24"/>
        </w:rPr>
        <w:t>:</w:t>
      </w: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  <w:i/>
        </w:rPr>
      </w:pPr>
      <w:r w:rsidRPr="00791DB5">
        <w:rPr>
          <w:rFonts w:ascii="Times New Roman" w:hAnsi="Times New Roman"/>
          <w:b/>
          <w:i/>
        </w:rPr>
        <w:tab/>
      </w:r>
      <w:r w:rsidRPr="00791DB5">
        <w:rPr>
          <w:rFonts w:ascii="Times New Roman" w:hAnsi="Times New Roman"/>
          <w:b/>
          <w:i/>
        </w:rPr>
        <w:tab/>
      </w:r>
      <w:r w:rsidRPr="00791DB5">
        <w:rPr>
          <w:rFonts w:ascii="Times New Roman" w:hAnsi="Times New Roman"/>
          <w:b/>
          <w:i/>
        </w:rPr>
        <w:tab/>
      </w:r>
      <w:r w:rsidRPr="00791DB5">
        <w:rPr>
          <w:rFonts w:ascii="Times New Roman" w:hAnsi="Times New Roman"/>
          <w:b/>
          <w:i/>
        </w:rPr>
        <w:tab/>
      </w:r>
      <w:r w:rsidRPr="00791DB5">
        <w:rPr>
          <w:rFonts w:ascii="Times New Roman" w:hAnsi="Times New Roman"/>
          <w:b/>
          <w:i/>
        </w:rPr>
        <w:tab/>
      </w:r>
      <w:r w:rsidRPr="00791DB5">
        <w:rPr>
          <w:rFonts w:ascii="Times New Roman" w:hAnsi="Times New Roman"/>
          <w:b/>
          <w:i/>
        </w:rPr>
        <w:tab/>
      </w:r>
      <w:r w:rsidRPr="00791DB5">
        <w:rPr>
          <w:rFonts w:ascii="Times New Roman" w:hAnsi="Times New Roman"/>
          <w:b/>
          <w:i/>
        </w:rPr>
        <w:tab/>
      </w:r>
      <w:r w:rsidRPr="00791DB5">
        <w:rPr>
          <w:rFonts w:ascii="Times New Roman" w:hAnsi="Times New Roman"/>
          <w:b/>
          <w:i/>
        </w:rPr>
        <w:tab/>
      </w:r>
      <w:r w:rsidRPr="00791DB5">
        <w:rPr>
          <w:rFonts w:ascii="Times New Roman" w:hAnsi="Times New Roman"/>
          <w:b/>
          <w:i/>
        </w:rPr>
        <w:tab/>
      </w:r>
      <w:r w:rsidRPr="00791DB5">
        <w:rPr>
          <w:rFonts w:ascii="Times New Roman" w:hAnsi="Times New Roma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4"/>
        <w:gridCol w:w="1134"/>
        <w:gridCol w:w="1418"/>
        <w:gridCol w:w="1417"/>
        <w:gridCol w:w="1985"/>
      </w:tblGrid>
      <w:tr w:rsidR="00791DB5" w:rsidRPr="00791DB5" w:rsidTr="002011ED">
        <w:tc>
          <w:tcPr>
            <w:tcW w:w="3544" w:type="dxa"/>
          </w:tcPr>
          <w:p w:rsidR="00791DB5" w:rsidRPr="00791DB5" w:rsidRDefault="00791DB5" w:rsidP="00DF2BE6">
            <w:pPr>
              <w:spacing w:after="0" w:line="240" w:lineRule="auto"/>
              <w:ind w:firstLine="34"/>
              <w:jc w:val="right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Количество спектаклей</w:t>
            </w:r>
          </w:p>
        </w:tc>
        <w:tc>
          <w:tcPr>
            <w:tcW w:w="3402" w:type="dxa"/>
            <w:gridSpan w:val="2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  <w:szCs w:val="18"/>
              </w:rPr>
              <w:t>Из них для детей до 14 лет включ</w:t>
            </w:r>
            <w:r w:rsidR="00D04EF4">
              <w:rPr>
                <w:rFonts w:ascii="Times New Roman" w:hAnsi="Times New Roman"/>
                <w:szCs w:val="18"/>
              </w:rPr>
              <w:t>ительно</w:t>
            </w:r>
            <w:r w:rsidRPr="00791DB5">
              <w:rPr>
                <w:rFonts w:ascii="Times New Roman" w:hAnsi="Times New Roman"/>
                <w:szCs w:val="18"/>
              </w:rPr>
              <w:t>.</w:t>
            </w:r>
          </w:p>
        </w:tc>
      </w:tr>
      <w:tr w:rsidR="00791DB5" w:rsidRPr="00791DB5" w:rsidTr="002011ED">
        <w:trPr>
          <w:cantSplit/>
          <w:trHeight w:val="509"/>
        </w:trPr>
        <w:tc>
          <w:tcPr>
            <w:tcW w:w="3544" w:type="dxa"/>
            <w:vMerge w:val="restart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Вид деятельности</w:t>
            </w:r>
          </w:p>
        </w:tc>
        <w:tc>
          <w:tcPr>
            <w:tcW w:w="1134" w:type="dxa"/>
            <w:vMerge w:val="restart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791DB5">
              <w:rPr>
                <w:rFonts w:ascii="Times New Roman" w:hAnsi="Times New Roman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791DB5">
              <w:rPr>
                <w:rFonts w:ascii="Times New Roman" w:hAnsi="Times New Roman"/>
                <w:szCs w:val="18"/>
              </w:rPr>
              <w:t>посетителей на них, чел.</w:t>
            </w:r>
          </w:p>
        </w:tc>
        <w:tc>
          <w:tcPr>
            <w:tcW w:w="1417" w:type="dxa"/>
            <w:vMerge w:val="restart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791DB5">
              <w:rPr>
                <w:rFonts w:ascii="Times New Roman" w:hAnsi="Times New Roman"/>
                <w:szCs w:val="18"/>
              </w:rPr>
              <w:t>всего спектаклей</w:t>
            </w:r>
          </w:p>
        </w:tc>
        <w:tc>
          <w:tcPr>
            <w:tcW w:w="1985" w:type="dxa"/>
            <w:vMerge w:val="restart"/>
          </w:tcPr>
          <w:p w:rsidR="00D04EF4" w:rsidRDefault="00D04EF4" w:rsidP="00791DB5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п</w:t>
            </w:r>
            <w:r w:rsidR="00791DB5" w:rsidRPr="00791DB5">
              <w:rPr>
                <w:rFonts w:ascii="Times New Roman" w:hAnsi="Times New Roman"/>
                <w:szCs w:val="18"/>
              </w:rPr>
              <w:t>осетителей</w:t>
            </w:r>
          </w:p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791DB5">
              <w:rPr>
                <w:rFonts w:ascii="Times New Roman" w:hAnsi="Times New Roman"/>
                <w:szCs w:val="18"/>
              </w:rPr>
              <w:t xml:space="preserve"> на них</w:t>
            </w:r>
          </w:p>
        </w:tc>
      </w:tr>
      <w:tr w:rsidR="00791DB5" w:rsidRPr="00791DB5" w:rsidTr="002011ED">
        <w:trPr>
          <w:cantSplit/>
          <w:trHeight w:val="253"/>
        </w:trPr>
        <w:tc>
          <w:tcPr>
            <w:tcW w:w="3544" w:type="dxa"/>
            <w:vMerge/>
          </w:tcPr>
          <w:p w:rsidR="00791DB5" w:rsidRPr="00791DB5" w:rsidRDefault="00791DB5" w:rsidP="00791DB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vMerge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vMerge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5" w:type="dxa"/>
            <w:vMerge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</w:p>
        </w:tc>
      </w:tr>
      <w:tr w:rsidR="00791DB5" w:rsidRPr="00791DB5" w:rsidTr="002011ED">
        <w:trPr>
          <w:cantSplit/>
          <w:trHeight w:val="193"/>
        </w:trPr>
        <w:tc>
          <w:tcPr>
            <w:tcW w:w="3544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1DB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1DB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1DB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1DB5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985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1DB5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791DB5" w:rsidRPr="00C249CC" w:rsidTr="00267308">
        <w:trPr>
          <w:trHeight w:val="407"/>
        </w:trPr>
        <w:tc>
          <w:tcPr>
            <w:tcW w:w="3544" w:type="dxa"/>
          </w:tcPr>
          <w:p w:rsidR="00791DB5" w:rsidRPr="00C249CC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C249CC">
              <w:rPr>
                <w:rFonts w:ascii="Times New Roman" w:hAnsi="Times New Roman"/>
              </w:rPr>
              <w:t>Спектакли на базе учреждения</w:t>
            </w:r>
          </w:p>
        </w:tc>
        <w:tc>
          <w:tcPr>
            <w:tcW w:w="1134" w:type="dxa"/>
          </w:tcPr>
          <w:p w:rsidR="00791DB5" w:rsidRPr="00C249CC" w:rsidRDefault="00230E17" w:rsidP="000021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</w:p>
        </w:tc>
        <w:tc>
          <w:tcPr>
            <w:tcW w:w="1418" w:type="dxa"/>
          </w:tcPr>
          <w:p w:rsidR="00791DB5" w:rsidRPr="00C249CC" w:rsidRDefault="00230E17" w:rsidP="00F87A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34 663</w:t>
            </w:r>
          </w:p>
        </w:tc>
        <w:tc>
          <w:tcPr>
            <w:tcW w:w="1417" w:type="dxa"/>
          </w:tcPr>
          <w:p w:rsidR="00791DB5" w:rsidRPr="00C249CC" w:rsidRDefault="00E05D0A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985" w:type="dxa"/>
          </w:tcPr>
          <w:p w:rsidR="00791DB5" w:rsidRPr="00C249CC" w:rsidRDefault="00255E2B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17 268</w:t>
            </w:r>
          </w:p>
        </w:tc>
      </w:tr>
      <w:tr w:rsidR="00791DB5" w:rsidRPr="00C249CC" w:rsidTr="002011ED">
        <w:tc>
          <w:tcPr>
            <w:tcW w:w="3544" w:type="dxa"/>
          </w:tcPr>
          <w:p w:rsidR="00791DB5" w:rsidRPr="00C249CC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C249CC">
              <w:rPr>
                <w:rFonts w:ascii="Times New Roman" w:hAnsi="Times New Roman"/>
              </w:rPr>
              <w:t>Выезды на своей территории (город)</w:t>
            </w:r>
          </w:p>
        </w:tc>
        <w:tc>
          <w:tcPr>
            <w:tcW w:w="1134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417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</w:tr>
      <w:tr w:rsidR="00791DB5" w:rsidRPr="00C249CC" w:rsidTr="002011ED">
        <w:tc>
          <w:tcPr>
            <w:tcW w:w="3544" w:type="dxa"/>
          </w:tcPr>
          <w:p w:rsidR="00791DB5" w:rsidRPr="00C249CC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C249CC">
              <w:rPr>
                <w:rFonts w:ascii="Times New Roman" w:hAnsi="Times New Roman"/>
              </w:rPr>
              <w:t>Выезды за пределы своей территории (район, область)</w:t>
            </w:r>
          </w:p>
        </w:tc>
        <w:tc>
          <w:tcPr>
            <w:tcW w:w="1134" w:type="dxa"/>
          </w:tcPr>
          <w:p w:rsidR="00791DB5" w:rsidRPr="00C249CC" w:rsidRDefault="00230E17" w:rsidP="000021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18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3114</w:t>
            </w:r>
          </w:p>
        </w:tc>
        <w:tc>
          <w:tcPr>
            <w:tcW w:w="1417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2424</w:t>
            </w:r>
          </w:p>
        </w:tc>
      </w:tr>
      <w:tr w:rsidR="00791DB5" w:rsidRPr="00C249CC" w:rsidTr="002011ED">
        <w:tc>
          <w:tcPr>
            <w:tcW w:w="3544" w:type="dxa"/>
          </w:tcPr>
          <w:p w:rsidR="00791DB5" w:rsidRPr="00C249CC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C249CC">
              <w:rPr>
                <w:rFonts w:ascii="Times New Roman" w:hAnsi="Times New Roman"/>
              </w:rPr>
              <w:t>Гастроли на своей территории (район, область)</w:t>
            </w:r>
          </w:p>
        </w:tc>
        <w:tc>
          <w:tcPr>
            <w:tcW w:w="1134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704</w:t>
            </w:r>
          </w:p>
        </w:tc>
        <w:tc>
          <w:tcPr>
            <w:tcW w:w="1417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433</w:t>
            </w:r>
          </w:p>
        </w:tc>
      </w:tr>
      <w:tr w:rsidR="00791DB5" w:rsidRPr="00C249CC" w:rsidTr="002011ED">
        <w:tc>
          <w:tcPr>
            <w:tcW w:w="3544" w:type="dxa"/>
          </w:tcPr>
          <w:p w:rsidR="00791DB5" w:rsidRPr="00C249CC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C249CC">
              <w:rPr>
                <w:rFonts w:ascii="Times New Roman" w:hAnsi="Times New Roman"/>
              </w:rPr>
              <w:t>Гастроли за пределами своей территории</w:t>
            </w:r>
          </w:p>
        </w:tc>
        <w:tc>
          <w:tcPr>
            <w:tcW w:w="1134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</w:t>
            </w:r>
          </w:p>
        </w:tc>
        <w:tc>
          <w:tcPr>
            <w:tcW w:w="1417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985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1723</w:t>
            </w:r>
          </w:p>
        </w:tc>
      </w:tr>
      <w:tr w:rsidR="00791DB5" w:rsidRPr="00791DB5" w:rsidTr="002011ED">
        <w:tc>
          <w:tcPr>
            <w:tcW w:w="3544" w:type="dxa"/>
          </w:tcPr>
          <w:p w:rsidR="00791DB5" w:rsidRPr="00C249CC" w:rsidRDefault="00791DB5" w:rsidP="00075E2D">
            <w:pPr>
              <w:spacing w:after="0" w:line="240" w:lineRule="auto"/>
              <w:rPr>
                <w:rFonts w:ascii="Times New Roman" w:hAnsi="Times New Roman"/>
              </w:rPr>
            </w:pPr>
            <w:r w:rsidRPr="00C249CC">
              <w:rPr>
                <w:rFonts w:ascii="Times New Roman" w:hAnsi="Times New Roman"/>
              </w:rPr>
              <w:t xml:space="preserve">Итого: </w:t>
            </w:r>
          </w:p>
        </w:tc>
        <w:tc>
          <w:tcPr>
            <w:tcW w:w="1134" w:type="dxa"/>
          </w:tcPr>
          <w:p w:rsidR="00791DB5" w:rsidRPr="00C249CC" w:rsidRDefault="00230E17" w:rsidP="00F87A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</w:tcPr>
          <w:p w:rsidR="00791DB5" w:rsidRPr="00C249CC" w:rsidRDefault="00230E17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40 743</w:t>
            </w:r>
          </w:p>
        </w:tc>
        <w:tc>
          <w:tcPr>
            <w:tcW w:w="1417" w:type="dxa"/>
          </w:tcPr>
          <w:p w:rsidR="00791DB5" w:rsidRPr="00C249CC" w:rsidRDefault="00230E17" w:rsidP="00F87A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1985" w:type="dxa"/>
          </w:tcPr>
          <w:p w:rsidR="00791DB5" w:rsidRPr="00791DB5" w:rsidRDefault="00255E2B" w:rsidP="00075E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22 028</w:t>
            </w:r>
          </w:p>
        </w:tc>
      </w:tr>
    </w:tbl>
    <w:p w:rsidR="00791DB5" w:rsidRPr="00791DB5" w:rsidRDefault="00791DB5" w:rsidP="00791D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91DB5">
        <w:rPr>
          <w:rFonts w:ascii="Times New Roman" w:hAnsi="Times New Roman"/>
          <w:i/>
          <w:sz w:val="24"/>
          <w:szCs w:val="24"/>
        </w:rPr>
        <w:t xml:space="preserve"> Новые </w:t>
      </w:r>
      <w:r w:rsidR="00CB490D">
        <w:rPr>
          <w:rFonts w:ascii="Times New Roman" w:hAnsi="Times New Roman"/>
          <w:i/>
          <w:sz w:val="24"/>
          <w:szCs w:val="24"/>
        </w:rPr>
        <w:t xml:space="preserve">и восстановленные </w:t>
      </w:r>
      <w:r w:rsidRPr="00791DB5">
        <w:rPr>
          <w:rFonts w:ascii="Times New Roman" w:hAnsi="Times New Roman"/>
          <w:i/>
          <w:sz w:val="24"/>
          <w:szCs w:val="24"/>
        </w:rPr>
        <w:t xml:space="preserve">постановки (всего: </w:t>
      </w:r>
      <w:r w:rsidR="00B53E00">
        <w:rPr>
          <w:rFonts w:ascii="Times New Roman" w:hAnsi="Times New Roman"/>
          <w:i/>
          <w:sz w:val="24"/>
          <w:szCs w:val="24"/>
        </w:rPr>
        <w:t>10</w:t>
      </w:r>
      <w:r w:rsidRPr="00791DB5">
        <w:rPr>
          <w:rFonts w:ascii="Times New Roman" w:hAnsi="Times New Roman"/>
          <w:i/>
          <w:sz w:val="24"/>
          <w:szCs w:val="24"/>
        </w:rPr>
        <w:t>)</w:t>
      </w:r>
      <w:r w:rsidR="00D04EF4">
        <w:rPr>
          <w:rFonts w:ascii="Times New Roman" w:hAnsi="Times New Roman"/>
          <w:i/>
          <w:sz w:val="24"/>
          <w:szCs w:val="24"/>
        </w:rPr>
        <w:t>:</w:t>
      </w: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</w:rPr>
      </w:pPr>
      <w:r w:rsidRPr="00791DB5">
        <w:rPr>
          <w:rFonts w:ascii="Times New Roman" w:hAnsi="Times New Roman"/>
        </w:rPr>
        <w:tab/>
      </w:r>
      <w:r w:rsidRPr="00791DB5">
        <w:rPr>
          <w:rFonts w:ascii="Times New Roman" w:hAnsi="Times New Roman"/>
        </w:rPr>
        <w:tab/>
      </w:r>
      <w:r w:rsidRPr="00791DB5">
        <w:rPr>
          <w:rFonts w:ascii="Times New Roman" w:hAnsi="Times New Roman"/>
        </w:rPr>
        <w:tab/>
      </w:r>
      <w:r w:rsidRPr="00791DB5">
        <w:rPr>
          <w:rFonts w:ascii="Times New Roman" w:hAnsi="Times New Roman"/>
        </w:rPr>
        <w:tab/>
      </w:r>
      <w:r w:rsidRPr="00791DB5">
        <w:rPr>
          <w:rFonts w:ascii="Times New Roman" w:hAnsi="Times New Roman"/>
        </w:rPr>
        <w:tab/>
      </w:r>
      <w:r w:rsidRPr="00791DB5">
        <w:rPr>
          <w:rFonts w:ascii="Times New Roman" w:hAnsi="Times New Roman"/>
        </w:rPr>
        <w:tab/>
      </w:r>
      <w:r w:rsidRPr="00791DB5">
        <w:rPr>
          <w:rFonts w:ascii="Times New Roman" w:hAnsi="Times New Roman"/>
        </w:rPr>
        <w:tab/>
      </w:r>
      <w:r w:rsidRPr="00791DB5">
        <w:rPr>
          <w:rFonts w:ascii="Times New Roman" w:hAnsi="Times New Roman"/>
        </w:rPr>
        <w:tab/>
      </w:r>
      <w:r w:rsidRPr="00791DB5">
        <w:rPr>
          <w:rFonts w:ascii="Times New Roman" w:hAnsi="Times New Roman"/>
        </w:rPr>
        <w:tab/>
      </w:r>
      <w:r w:rsidRPr="00791DB5">
        <w:rPr>
          <w:rFonts w:ascii="Times New Roman" w:hAnsi="Times New Roman"/>
        </w:rPr>
        <w:tab/>
      </w:r>
      <w:r w:rsidRPr="00791DB5">
        <w:rPr>
          <w:rFonts w:ascii="Times New Roman" w:hAnsi="Times New Roman"/>
        </w:rPr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1978"/>
        <w:gridCol w:w="1708"/>
        <w:gridCol w:w="2835"/>
      </w:tblGrid>
      <w:tr w:rsidR="00791DB5" w:rsidRPr="0069003F" w:rsidTr="00267308">
        <w:tc>
          <w:tcPr>
            <w:tcW w:w="2977" w:type="dxa"/>
          </w:tcPr>
          <w:p w:rsidR="00791DB5" w:rsidRPr="0069003F" w:rsidRDefault="00791DB5" w:rsidP="00F94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3F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78" w:type="dxa"/>
          </w:tcPr>
          <w:p w:rsidR="00791DB5" w:rsidRPr="0069003F" w:rsidRDefault="00791DB5" w:rsidP="00F94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3F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708" w:type="dxa"/>
          </w:tcPr>
          <w:p w:rsidR="00791DB5" w:rsidRPr="0069003F" w:rsidRDefault="00791DB5" w:rsidP="00F94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3F">
              <w:rPr>
                <w:rFonts w:ascii="Times New Roman" w:hAnsi="Times New Roman"/>
                <w:sz w:val="24"/>
                <w:szCs w:val="24"/>
              </w:rPr>
              <w:t>Дата премьеры</w:t>
            </w:r>
          </w:p>
        </w:tc>
        <w:tc>
          <w:tcPr>
            <w:tcW w:w="2835" w:type="dxa"/>
          </w:tcPr>
          <w:p w:rsidR="00791DB5" w:rsidRPr="0069003F" w:rsidRDefault="00791DB5" w:rsidP="00F94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3F">
              <w:rPr>
                <w:rFonts w:ascii="Times New Roman" w:hAnsi="Times New Roman"/>
                <w:sz w:val="24"/>
                <w:szCs w:val="24"/>
              </w:rPr>
              <w:t>Режиссер</w:t>
            </w:r>
          </w:p>
        </w:tc>
      </w:tr>
      <w:tr w:rsidR="00BF6CF1" w:rsidRPr="0069003F" w:rsidTr="00267308">
        <w:tc>
          <w:tcPr>
            <w:tcW w:w="2977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>«Блэз»</w:t>
            </w:r>
          </w:p>
        </w:tc>
        <w:tc>
          <w:tcPr>
            <w:tcW w:w="1978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>К.Манье</w:t>
            </w:r>
          </w:p>
        </w:tc>
        <w:tc>
          <w:tcPr>
            <w:tcW w:w="1708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F6CF1">
              <w:rPr>
                <w:rFonts w:ascii="Times New Roman" w:hAnsi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2835" w:type="dxa"/>
          </w:tcPr>
          <w:p w:rsid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 xml:space="preserve">Ю.Калугин </w:t>
            </w:r>
          </w:p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lastRenderedPageBreak/>
              <w:t>(г.Санкт-Петербург)</w:t>
            </w:r>
          </w:p>
        </w:tc>
      </w:tr>
      <w:tr w:rsidR="00BF6CF1" w:rsidRPr="0069003F" w:rsidTr="00267308">
        <w:tc>
          <w:tcPr>
            <w:tcW w:w="2977" w:type="dxa"/>
          </w:tcPr>
          <w:p w:rsidR="00BF6CF1" w:rsidRPr="00BF6CF1" w:rsidRDefault="00BF6CF1" w:rsidP="00BF6CF1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szCs w:val="24"/>
              </w:rPr>
            </w:pPr>
            <w:r w:rsidRPr="00BF6CF1">
              <w:rPr>
                <w:b w:val="0"/>
                <w:szCs w:val="24"/>
              </w:rPr>
              <w:lastRenderedPageBreak/>
              <w:t>«Любовное безумие»</w:t>
            </w:r>
          </w:p>
        </w:tc>
        <w:tc>
          <w:tcPr>
            <w:tcW w:w="1978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 xml:space="preserve">Ж.Ф.Реньяр </w:t>
            </w:r>
          </w:p>
        </w:tc>
        <w:tc>
          <w:tcPr>
            <w:tcW w:w="1708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>22 февраля</w:t>
            </w:r>
          </w:p>
        </w:tc>
        <w:tc>
          <w:tcPr>
            <w:tcW w:w="2835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>В.Авилкин</w:t>
            </w:r>
          </w:p>
        </w:tc>
      </w:tr>
      <w:tr w:rsidR="00BF6CF1" w:rsidRPr="0069003F" w:rsidTr="00267308">
        <w:tc>
          <w:tcPr>
            <w:tcW w:w="2977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 xml:space="preserve">«Серебряные крылья» </w:t>
            </w:r>
          </w:p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>В.Алексеев</w:t>
            </w:r>
          </w:p>
        </w:tc>
        <w:tc>
          <w:tcPr>
            <w:tcW w:w="1708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BF6CF1">
              <w:rPr>
                <w:rFonts w:ascii="Times New Roman" w:hAnsi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2835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>Т.</w:t>
            </w:r>
            <w:r w:rsidR="009C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6CF1">
              <w:rPr>
                <w:rFonts w:ascii="Times New Roman" w:hAnsi="Times New Roman"/>
                <w:sz w:val="24"/>
                <w:szCs w:val="24"/>
              </w:rPr>
              <w:t xml:space="preserve">Дорогобед </w:t>
            </w:r>
          </w:p>
          <w:p w:rsidR="00BF6CF1" w:rsidRPr="00BF6CF1" w:rsidRDefault="00BF6CF1" w:rsidP="009C71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 xml:space="preserve">(г. Бобруйск, </w:t>
            </w:r>
            <w:r w:rsidR="009C71A4">
              <w:rPr>
                <w:rFonts w:ascii="Times New Roman" w:hAnsi="Times New Roman"/>
                <w:sz w:val="24"/>
                <w:szCs w:val="24"/>
              </w:rPr>
              <w:t>Белоруссия</w:t>
            </w:r>
            <w:r w:rsidRPr="00BF6C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F6CF1" w:rsidRPr="0069003F" w:rsidTr="00267308">
        <w:tc>
          <w:tcPr>
            <w:tcW w:w="2977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«Гарем»</w:t>
            </w:r>
          </w:p>
        </w:tc>
        <w:tc>
          <w:tcPr>
            <w:tcW w:w="1978" w:type="dxa"/>
          </w:tcPr>
          <w:p w:rsidR="00BF6CF1" w:rsidRPr="00BF6CF1" w:rsidRDefault="00BF6CF1" w:rsidP="00723C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Н.Зинченко</w:t>
            </w:r>
          </w:p>
        </w:tc>
        <w:tc>
          <w:tcPr>
            <w:tcW w:w="1708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мая</w:t>
            </w:r>
          </w:p>
        </w:tc>
        <w:tc>
          <w:tcPr>
            <w:tcW w:w="2835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Н.С.Шибалова</w:t>
            </w:r>
          </w:p>
        </w:tc>
      </w:tr>
      <w:tr w:rsidR="00BF6CF1" w:rsidRPr="0069003F" w:rsidTr="00267308">
        <w:tc>
          <w:tcPr>
            <w:tcW w:w="2977" w:type="dxa"/>
          </w:tcPr>
          <w:p w:rsidR="00BF6CF1" w:rsidRPr="00BF6CF1" w:rsidRDefault="00BF6CF1" w:rsidP="00F94B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>«</w:t>
            </w:r>
            <w:r w:rsidR="00F94B5F">
              <w:rPr>
                <w:rFonts w:ascii="Times New Roman" w:hAnsi="Times New Roman"/>
                <w:sz w:val="24"/>
                <w:szCs w:val="24"/>
              </w:rPr>
              <w:t>Спасите</w:t>
            </w:r>
            <w:r w:rsidRPr="00BF6CF1">
              <w:rPr>
                <w:rFonts w:ascii="Times New Roman" w:hAnsi="Times New Roman"/>
                <w:sz w:val="24"/>
                <w:szCs w:val="24"/>
              </w:rPr>
              <w:t xml:space="preserve"> королевну Булочку» </w:t>
            </w:r>
          </w:p>
        </w:tc>
        <w:tc>
          <w:tcPr>
            <w:tcW w:w="1978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>М.</w:t>
            </w:r>
            <w:r w:rsidR="009C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6CF1">
              <w:rPr>
                <w:rFonts w:ascii="Times New Roman" w:hAnsi="Times New Roman"/>
                <w:sz w:val="24"/>
                <w:szCs w:val="24"/>
              </w:rPr>
              <w:t>Войтышко</w:t>
            </w:r>
          </w:p>
        </w:tc>
        <w:tc>
          <w:tcPr>
            <w:tcW w:w="1708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мая</w:t>
            </w:r>
          </w:p>
        </w:tc>
        <w:tc>
          <w:tcPr>
            <w:tcW w:w="2835" w:type="dxa"/>
          </w:tcPr>
          <w:p w:rsidR="00BF6CF1" w:rsidRPr="00BF6CF1" w:rsidRDefault="00BF6CF1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6CF1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Pr="00BF6CF1">
              <w:rPr>
                <w:rFonts w:ascii="Times New Roman" w:hAnsi="Times New Roman"/>
                <w:sz w:val="24"/>
                <w:szCs w:val="24"/>
              </w:rPr>
              <w:t>Шибалова</w:t>
            </w:r>
          </w:p>
        </w:tc>
      </w:tr>
      <w:tr w:rsidR="00A70730" w:rsidRPr="0069003F" w:rsidTr="00484588">
        <w:tc>
          <w:tcPr>
            <w:tcW w:w="2977" w:type="dxa"/>
          </w:tcPr>
          <w:p w:rsidR="00A70730" w:rsidRPr="00BF6CF1" w:rsidRDefault="00A70730" w:rsidP="004845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«Брак по расчету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78" w:type="dxa"/>
          </w:tcPr>
          <w:p w:rsidR="00A70730" w:rsidRPr="00BF6CF1" w:rsidRDefault="00A70730" w:rsidP="004845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Островский</w:t>
            </w:r>
          </w:p>
        </w:tc>
        <w:tc>
          <w:tcPr>
            <w:tcW w:w="1708" w:type="dxa"/>
          </w:tcPr>
          <w:p w:rsidR="00A70730" w:rsidRDefault="00A70730" w:rsidP="004845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04 октября </w:t>
            </w:r>
          </w:p>
        </w:tc>
        <w:tc>
          <w:tcPr>
            <w:tcW w:w="2835" w:type="dxa"/>
          </w:tcPr>
          <w:p w:rsidR="00A70730" w:rsidRPr="00BF6CF1" w:rsidRDefault="00A70730" w:rsidP="004845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В.П. Авилкин </w:t>
            </w:r>
          </w:p>
        </w:tc>
      </w:tr>
      <w:tr w:rsidR="00F94B5F" w:rsidRPr="0069003F" w:rsidTr="00267308">
        <w:tc>
          <w:tcPr>
            <w:tcW w:w="2977" w:type="dxa"/>
          </w:tcPr>
          <w:p w:rsidR="00F94B5F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Настенька чуть кикиморой не стала»</w:t>
            </w:r>
          </w:p>
        </w:tc>
        <w:tc>
          <w:tcPr>
            <w:tcW w:w="1978" w:type="dxa"/>
          </w:tcPr>
          <w:p w:rsidR="00F94B5F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В.Илюхов</w:t>
            </w:r>
          </w:p>
        </w:tc>
        <w:tc>
          <w:tcPr>
            <w:tcW w:w="1708" w:type="dxa"/>
          </w:tcPr>
          <w:p w:rsidR="00F94B5F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октября</w:t>
            </w:r>
          </w:p>
        </w:tc>
        <w:tc>
          <w:tcPr>
            <w:tcW w:w="2835" w:type="dxa"/>
          </w:tcPr>
          <w:p w:rsidR="00F94B5F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Н.С.Шибалова</w:t>
            </w:r>
          </w:p>
        </w:tc>
      </w:tr>
      <w:tr w:rsidR="00BF6CF1" w:rsidRPr="0069003F" w:rsidTr="00267308">
        <w:tc>
          <w:tcPr>
            <w:tcW w:w="2977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«Дом Бернарды Альбы»</w:t>
            </w:r>
          </w:p>
        </w:tc>
        <w:tc>
          <w:tcPr>
            <w:tcW w:w="1978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Г.Лорка</w:t>
            </w:r>
          </w:p>
        </w:tc>
        <w:tc>
          <w:tcPr>
            <w:tcW w:w="1708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ноября</w:t>
            </w:r>
          </w:p>
        </w:tc>
        <w:tc>
          <w:tcPr>
            <w:tcW w:w="2835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С.Закутин (г.Вологда)</w:t>
            </w:r>
          </w:p>
        </w:tc>
      </w:tr>
      <w:tr w:rsidR="00BF6CF1" w:rsidRPr="0069003F" w:rsidTr="00267308">
        <w:tc>
          <w:tcPr>
            <w:tcW w:w="2977" w:type="dxa"/>
          </w:tcPr>
          <w:p w:rsidR="00BF6CF1" w:rsidRPr="00BF6CF1" w:rsidRDefault="00F94B5F" w:rsidP="00BF6CF1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«Три поросенка»</w:t>
            </w:r>
          </w:p>
        </w:tc>
        <w:tc>
          <w:tcPr>
            <w:tcW w:w="1978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С.Михалков</w:t>
            </w:r>
          </w:p>
        </w:tc>
        <w:tc>
          <w:tcPr>
            <w:tcW w:w="1708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ноября</w:t>
            </w:r>
          </w:p>
        </w:tc>
        <w:tc>
          <w:tcPr>
            <w:tcW w:w="2835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Н.С.Шибалова</w:t>
            </w:r>
          </w:p>
        </w:tc>
      </w:tr>
      <w:tr w:rsidR="00BF6CF1" w:rsidRPr="0069003F" w:rsidTr="00267308">
        <w:tc>
          <w:tcPr>
            <w:tcW w:w="2977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«Гадкий утенок»</w:t>
            </w:r>
          </w:p>
        </w:tc>
        <w:tc>
          <w:tcPr>
            <w:tcW w:w="1978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  <w:r w:rsidR="00723C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Синакевич</w:t>
            </w:r>
          </w:p>
        </w:tc>
        <w:tc>
          <w:tcPr>
            <w:tcW w:w="1708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декабря</w:t>
            </w:r>
          </w:p>
        </w:tc>
        <w:tc>
          <w:tcPr>
            <w:tcW w:w="2835" w:type="dxa"/>
          </w:tcPr>
          <w:p w:rsidR="00BF6CF1" w:rsidRPr="00BF6CF1" w:rsidRDefault="00F94B5F" w:rsidP="00BF6C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Н.С.Шибалова</w:t>
            </w:r>
          </w:p>
        </w:tc>
      </w:tr>
    </w:tbl>
    <w:p w:rsidR="00791DB5" w:rsidRDefault="00791DB5" w:rsidP="00791DB5">
      <w:pPr>
        <w:spacing w:after="0" w:line="240" w:lineRule="auto"/>
        <w:rPr>
          <w:rFonts w:ascii="Times New Roman" w:hAnsi="Times New Roman"/>
        </w:rPr>
      </w:pPr>
    </w:p>
    <w:p w:rsidR="00D04EF4" w:rsidRDefault="00D04EF4" w:rsidP="00791DB5">
      <w:pPr>
        <w:spacing w:after="0" w:line="240" w:lineRule="auto"/>
        <w:rPr>
          <w:rFonts w:ascii="Times New Roman" w:hAnsi="Times New Roman"/>
        </w:rPr>
      </w:pPr>
    </w:p>
    <w:p w:rsidR="00791DB5" w:rsidRPr="00791DB5" w:rsidRDefault="00791DB5" w:rsidP="00791DB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23853">
        <w:rPr>
          <w:rFonts w:ascii="Times New Roman" w:hAnsi="Times New Roman"/>
          <w:i/>
          <w:sz w:val="24"/>
          <w:szCs w:val="24"/>
        </w:rPr>
        <w:t>Социально-культурное обслуживание</w:t>
      </w:r>
      <w:r w:rsidR="00D04EF4" w:rsidRPr="00C23853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2"/>
        <w:gridCol w:w="4231"/>
        <w:gridCol w:w="2970"/>
      </w:tblGrid>
      <w:tr w:rsidR="00791DB5" w:rsidRPr="00791DB5" w:rsidTr="00C249CC">
        <w:tc>
          <w:tcPr>
            <w:tcW w:w="226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Социальная группа</w:t>
            </w:r>
          </w:p>
        </w:tc>
        <w:tc>
          <w:tcPr>
            <w:tcW w:w="4253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Форма обслуживания</w:t>
            </w:r>
          </w:p>
        </w:tc>
        <w:tc>
          <w:tcPr>
            <w:tcW w:w="2983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Количество мероприятий</w:t>
            </w:r>
          </w:p>
        </w:tc>
      </w:tr>
      <w:tr w:rsidR="00791DB5" w:rsidRPr="00791DB5" w:rsidTr="00C249CC">
        <w:tc>
          <w:tcPr>
            <w:tcW w:w="226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791DB5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4253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791DB5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2983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791DB5">
              <w:rPr>
                <w:rFonts w:ascii="Times New Roman" w:hAnsi="Times New Roman"/>
                <w:sz w:val="16"/>
              </w:rPr>
              <w:t>3</w:t>
            </w:r>
          </w:p>
        </w:tc>
      </w:tr>
      <w:tr w:rsidR="00791DB5" w:rsidRPr="00791DB5" w:rsidTr="00C249CC">
        <w:trPr>
          <w:trHeight w:val="226"/>
        </w:trPr>
        <w:tc>
          <w:tcPr>
            <w:tcW w:w="2268" w:type="dxa"/>
          </w:tcPr>
          <w:p w:rsidR="00791DB5" w:rsidRPr="00791DB5" w:rsidRDefault="00791DB5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Дошкольники</w:t>
            </w:r>
          </w:p>
        </w:tc>
        <w:tc>
          <w:tcPr>
            <w:tcW w:w="4253" w:type="dxa"/>
          </w:tcPr>
          <w:p w:rsidR="00791DB5" w:rsidRPr="00791DB5" w:rsidRDefault="00791DB5" w:rsidP="00C249C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:rsidR="00791DB5" w:rsidRPr="00791DB5" w:rsidRDefault="00791DB5" w:rsidP="00C249C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1DB5" w:rsidRPr="00791DB5" w:rsidTr="00C249CC">
        <w:trPr>
          <w:trHeight w:val="292"/>
        </w:trPr>
        <w:tc>
          <w:tcPr>
            <w:tcW w:w="2268" w:type="dxa"/>
          </w:tcPr>
          <w:p w:rsidR="00791DB5" w:rsidRPr="00791DB5" w:rsidRDefault="00791DB5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Школьники</w:t>
            </w:r>
            <w:r w:rsidR="00183A96">
              <w:rPr>
                <w:rFonts w:ascii="Times New Roman" w:hAnsi="Times New Roman"/>
              </w:rPr>
              <w:t xml:space="preserve"> из малоимущих семей</w:t>
            </w:r>
          </w:p>
        </w:tc>
        <w:tc>
          <w:tcPr>
            <w:tcW w:w="4253" w:type="dxa"/>
          </w:tcPr>
          <w:p w:rsidR="00791DB5" w:rsidRPr="00791DB5" w:rsidRDefault="00183A96" w:rsidP="00C249C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Новогодний утренник. Показ спектаклей и игровая программа у елки.</w:t>
            </w:r>
          </w:p>
        </w:tc>
        <w:tc>
          <w:tcPr>
            <w:tcW w:w="2983" w:type="dxa"/>
          </w:tcPr>
          <w:p w:rsidR="00791DB5" w:rsidRPr="00791DB5" w:rsidRDefault="00183A96" w:rsidP="00C249C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(бесплатно)</w:t>
            </w:r>
          </w:p>
        </w:tc>
      </w:tr>
      <w:tr w:rsidR="00791DB5" w:rsidRPr="00791DB5" w:rsidTr="00C249CC">
        <w:trPr>
          <w:trHeight w:val="292"/>
        </w:trPr>
        <w:tc>
          <w:tcPr>
            <w:tcW w:w="2268" w:type="dxa"/>
          </w:tcPr>
          <w:p w:rsidR="00791DB5" w:rsidRPr="00791DB5" w:rsidRDefault="00791DB5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Студенты</w:t>
            </w:r>
          </w:p>
        </w:tc>
        <w:tc>
          <w:tcPr>
            <w:tcW w:w="4253" w:type="dxa"/>
          </w:tcPr>
          <w:p w:rsidR="00791DB5" w:rsidRPr="00791DB5" w:rsidRDefault="00791DB5" w:rsidP="00C249C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:rsidR="00791DB5" w:rsidRPr="00791DB5" w:rsidRDefault="00791DB5" w:rsidP="00C249C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1DB5" w:rsidRPr="00791DB5" w:rsidTr="00C249CC">
        <w:trPr>
          <w:trHeight w:val="292"/>
        </w:trPr>
        <w:tc>
          <w:tcPr>
            <w:tcW w:w="2268" w:type="dxa"/>
          </w:tcPr>
          <w:p w:rsidR="00791DB5" w:rsidRPr="00791DB5" w:rsidRDefault="00791DB5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Пожилые</w:t>
            </w:r>
          </w:p>
        </w:tc>
        <w:tc>
          <w:tcPr>
            <w:tcW w:w="4253" w:type="dxa"/>
          </w:tcPr>
          <w:p w:rsidR="00791DB5" w:rsidRPr="00791DB5" w:rsidRDefault="00602CBB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DF2BE6">
              <w:rPr>
                <w:rFonts w:ascii="Times New Roman" w:hAnsi="Times New Roman"/>
              </w:rPr>
              <w:t>Показ спектаклей</w:t>
            </w:r>
          </w:p>
        </w:tc>
        <w:tc>
          <w:tcPr>
            <w:tcW w:w="2983" w:type="dxa"/>
          </w:tcPr>
          <w:p w:rsidR="00791DB5" w:rsidRPr="00C249CC" w:rsidRDefault="00602CBB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C249CC">
              <w:rPr>
                <w:rFonts w:ascii="Times New Roman" w:hAnsi="Times New Roman"/>
              </w:rPr>
              <w:t>5 по льготным билетам</w:t>
            </w:r>
          </w:p>
        </w:tc>
      </w:tr>
      <w:tr w:rsidR="00DF2BE6" w:rsidRPr="00791DB5" w:rsidTr="00C249CC">
        <w:trPr>
          <w:trHeight w:val="292"/>
        </w:trPr>
        <w:tc>
          <w:tcPr>
            <w:tcW w:w="2268" w:type="dxa"/>
          </w:tcPr>
          <w:p w:rsidR="00DF2BE6" w:rsidRPr="00791DB5" w:rsidRDefault="00DF2BE6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Инвалиды</w:t>
            </w:r>
          </w:p>
        </w:tc>
        <w:tc>
          <w:tcPr>
            <w:tcW w:w="4253" w:type="dxa"/>
          </w:tcPr>
          <w:p w:rsidR="00DF2BE6" w:rsidRPr="00DF2BE6" w:rsidRDefault="00DF2BE6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DF2BE6">
              <w:rPr>
                <w:rFonts w:ascii="Times New Roman" w:hAnsi="Times New Roman"/>
              </w:rPr>
              <w:t>Показ спектаклей</w:t>
            </w:r>
            <w:r w:rsidR="00C249C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83" w:type="dxa"/>
          </w:tcPr>
          <w:p w:rsidR="00DF2BE6" w:rsidRPr="00C249CC" w:rsidRDefault="00C249CC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C249CC">
              <w:rPr>
                <w:rFonts w:ascii="Times New Roman" w:hAnsi="Times New Roman"/>
              </w:rPr>
              <w:t>3</w:t>
            </w:r>
            <w:r w:rsidR="00DF2BE6" w:rsidRPr="00C249CC">
              <w:rPr>
                <w:rFonts w:ascii="Times New Roman" w:hAnsi="Times New Roman"/>
              </w:rPr>
              <w:t xml:space="preserve"> (бесплатно)</w:t>
            </w:r>
          </w:p>
        </w:tc>
      </w:tr>
      <w:tr w:rsidR="00DF2BE6" w:rsidRPr="00791DB5" w:rsidTr="00C249CC">
        <w:trPr>
          <w:trHeight w:val="292"/>
        </w:trPr>
        <w:tc>
          <w:tcPr>
            <w:tcW w:w="2268" w:type="dxa"/>
          </w:tcPr>
          <w:p w:rsidR="00DF2BE6" w:rsidRPr="00791DB5" w:rsidRDefault="00DF2BE6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Детские дома</w:t>
            </w:r>
          </w:p>
        </w:tc>
        <w:tc>
          <w:tcPr>
            <w:tcW w:w="4253" w:type="dxa"/>
          </w:tcPr>
          <w:p w:rsidR="00DF2BE6" w:rsidRPr="00DF2BE6" w:rsidRDefault="00DF2BE6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DF2BE6">
              <w:rPr>
                <w:rFonts w:ascii="Times New Roman" w:hAnsi="Times New Roman"/>
              </w:rPr>
              <w:t>Показ спектаклей</w:t>
            </w:r>
          </w:p>
        </w:tc>
        <w:tc>
          <w:tcPr>
            <w:tcW w:w="2983" w:type="dxa"/>
          </w:tcPr>
          <w:p w:rsidR="00DF2BE6" w:rsidRPr="00C249CC" w:rsidRDefault="00DF2BE6" w:rsidP="00C249CC">
            <w:pPr>
              <w:spacing w:after="0" w:line="240" w:lineRule="auto"/>
              <w:rPr>
                <w:rFonts w:ascii="Times New Roman" w:hAnsi="Times New Roman"/>
              </w:rPr>
            </w:pPr>
            <w:r w:rsidRPr="00C249CC">
              <w:rPr>
                <w:rFonts w:ascii="Times New Roman" w:hAnsi="Times New Roman"/>
              </w:rPr>
              <w:t>10 (бесплатно)</w:t>
            </w:r>
          </w:p>
        </w:tc>
      </w:tr>
      <w:tr w:rsidR="00DF2BE6" w:rsidRPr="00791DB5" w:rsidTr="00C249CC">
        <w:trPr>
          <w:trHeight w:val="292"/>
        </w:trPr>
        <w:tc>
          <w:tcPr>
            <w:tcW w:w="2268" w:type="dxa"/>
          </w:tcPr>
          <w:p w:rsidR="00DF2BE6" w:rsidRPr="00791DB5" w:rsidRDefault="00183A96" w:rsidP="00C249C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Ветераны</w:t>
            </w:r>
          </w:p>
        </w:tc>
        <w:tc>
          <w:tcPr>
            <w:tcW w:w="4253" w:type="dxa"/>
          </w:tcPr>
          <w:p w:rsidR="00DF2BE6" w:rsidRPr="00791DB5" w:rsidRDefault="00183A96" w:rsidP="00C249C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 спектакля на  9 мая</w:t>
            </w:r>
          </w:p>
        </w:tc>
        <w:tc>
          <w:tcPr>
            <w:tcW w:w="2983" w:type="dxa"/>
          </w:tcPr>
          <w:p w:rsidR="00DF2BE6" w:rsidRPr="00791DB5" w:rsidRDefault="00183A96" w:rsidP="00C249C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(бесплатно)</w:t>
            </w:r>
          </w:p>
        </w:tc>
      </w:tr>
    </w:tbl>
    <w:p w:rsidR="00791DB5" w:rsidRDefault="00791DB5" w:rsidP="00791DB5">
      <w:pPr>
        <w:spacing w:after="0" w:line="240" w:lineRule="auto"/>
        <w:rPr>
          <w:rFonts w:ascii="Times New Roman" w:hAnsi="Times New Roman"/>
        </w:rPr>
      </w:pPr>
    </w:p>
    <w:p w:rsidR="00B625D9" w:rsidRDefault="00B625D9" w:rsidP="00791DB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B53E00">
        <w:rPr>
          <w:rFonts w:ascii="Times New Roman" w:hAnsi="Times New Roman"/>
          <w:b/>
          <w:sz w:val="24"/>
          <w:szCs w:val="24"/>
          <w:u w:val="single"/>
        </w:rPr>
        <w:t xml:space="preserve">Анализ: </w:t>
      </w:r>
    </w:p>
    <w:p w:rsidR="00B53E00" w:rsidRDefault="00B53E00" w:rsidP="00B53E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53E00">
        <w:rPr>
          <w:rFonts w:ascii="Times New Roman" w:hAnsi="Times New Roman"/>
          <w:sz w:val="24"/>
          <w:szCs w:val="24"/>
        </w:rPr>
        <w:t>За прошедший период</w:t>
      </w:r>
      <w:r>
        <w:rPr>
          <w:rFonts w:ascii="Times New Roman" w:hAnsi="Times New Roman"/>
          <w:sz w:val="24"/>
          <w:szCs w:val="24"/>
        </w:rPr>
        <w:t xml:space="preserve"> было поставлено (в том числе вновь восстановлено) </w:t>
      </w:r>
      <w:r w:rsidRPr="00B53E00">
        <w:rPr>
          <w:rFonts w:ascii="Times New Roman" w:hAnsi="Times New Roman"/>
          <w:b/>
          <w:sz w:val="24"/>
          <w:szCs w:val="24"/>
        </w:rPr>
        <w:t>10 спектаклей,</w:t>
      </w:r>
      <w:r>
        <w:rPr>
          <w:rFonts w:ascii="Times New Roman" w:hAnsi="Times New Roman"/>
          <w:sz w:val="24"/>
          <w:szCs w:val="24"/>
        </w:rPr>
        <w:t xml:space="preserve"> из них половина-</w:t>
      </w:r>
      <w:r w:rsidRPr="00B53E00">
        <w:rPr>
          <w:rFonts w:ascii="Times New Roman" w:hAnsi="Times New Roman"/>
          <w:b/>
          <w:sz w:val="24"/>
          <w:szCs w:val="24"/>
        </w:rPr>
        <w:t>5 спектаклей для детей и юношества</w:t>
      </w:r>
      <w:r>
        <w:rPr>
          <w:rFonts w:ascii="Times New Roman" w:hAnsi="Times New Roman"/>
          <w:sz w:val="24"/>
          <w:szCs w:val="24"/>
        </w:rPr>
        <w:t>. Театр придает репертуару для этой ка</w:t>
      </w:r>
      <w:r w:rsidR="00A70730">
        <w:rPr>
          <w:rFonts w:ascii="Times New Roman" w:hAnsi="Times New Roman"/>
          <w:sz w:val="24"/>
          <w:szCs w:val="24"/>
        </w:rPr>
        <w:t>тегории аудитории  значительное положение</w:t>
      </w:r>
      <w:r>
        <w:rPr>
          <w:rFonts w:ascii="Times New Roman" w:hAnsi="Times New Roman"/>
          <w:sz w:val="24"/>
          <w:szCs w:val="24"/>
        </w:rPr>
        <w:t xml:space="preserve">, так </w:t>
      </w:r>
      <w:r w:rsidR="00A70730">
        <w:rPr>
          <w:rFonts w:ascii="Times New Roman" w:hAnsi="Times New Roman"/>
          <w:sz w:val="24"/>
          <w:szCs w:val="24"/>
        </w:rPr>
        <w:t>как,</w:t>
      </w:r>
      <w:r>
        <w:rPr>
          <w:rFonts w:ascii="Times New Roman" w:hAnsi="Times New Roman"/>
          <w:sz w:val="24"/>
          <w:szCs w:val="24"/>
        </w:rPr>
        <w:t xml:space="preserve"> </w:t>
      </w:r>
      <w:r w:rsidR="00A70730">
        <w:rPr>
          <w:rFonts w:ascii="Times New Roman" w:hAnsi="Times New Roman"/>
          <w:sz w:val="24"/>
          <w:szCs w:val="24"/>
        </w:rPr>
        <w:t>во-первых,</w:t>
      </w:r>
      <w:r>
        <w:rPr>
          <w:rFonts w:ascii="Times New Roman" w:hAnsi="Times New Roman"/>
          <w:sz w:val="24"/>
          <w:szCs w:val="24"/>
        </w:rPr>
        <w:t xml:space="preserve"> в городе нет ТЮЗ или театра кукол, а во вторых </w:t>
      </w:r>
      <w:r w:rsidRPr="00B53E00">
        <w:rPr>
          <w:rFonts w:ascii="Times New Roman" w:hAnsi="Times New Roman"/>
          <w:b/>
          <w:sz w:val="24"/>
          <w:szCs w:val="24"/>
        </w:rPr>
        <w:t>60 % зрителей составляют именно дети</w:t>
      </w:r>
      <w:r>
        <w:rPr>
          <w:rFonts w:ascii="Times New Roman" w:hAnsi="Times New Roman"/>
          <w:sz w:val="24"/>
          <w:szCs w:val="24"/>
        </w:rPr>
        <w:t xml:space="preserve">. Так в частности </w:t>
      </w:r>
      <w:r w:rsidRPr="00B53E00">
        <w:rPr>
          <w:rFonts w:ascii="Times New Roman" w:hAnsi="Times New Roman"/>
          <w:sz w:val="24"/>
          <w:szCs w:val="24"/>
        </w:rPr>
        <w:t xml:space="preserve">за </w:t>
      </w:r>
      <w:r w:rsidRPr="00B53E00">
        <w:rPr>
          <w:rFonts w:ascii="Times New Roman" w:hAnsi="Times New Roman"/>
          <w:b/>
          <w:sz w:val="24"/>
          <w:szCs w:val="24"/>
        </w:rPr>
        <w:t>2013 год всего было показано  190 спектаклей из них 133 спектакля для детей. За  2013 год театр посетило 40 743 зрителя из них 22 028 детей.</w:t>
      </w:r>
    </w:p>
    <w:p w:rsidR="00465CA5" w:rsidRDefault="00465CA5" w:rsidP="00A70730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настоящее время нас радует посещаемость театра, так как в данном случае мы вышли на уровень который даже выше чем в дорожной карте (</w:t>
      </w:r>
      <w:r w:rsidRPr="00465CA5">
        <w:rPr>
          <w:rFonts w:ascii="Times New Roman" w:hAnsi="Times New Roman"/>
          <w:b/>
          <w:sz w:val="24"/>
          <w:szCs w:val="24"/>
          <w:u w:val="single"/>
        </w:rPr>
        <w:t>где на 2013 год было запланировано 35 453 зрителя</w:t>
      </w:r>
      <w:r>
        <w:rPr>
          <w:rFonts w:ascii="Times New Roman" w:hAnsi="Times New Roman"/>
          <w:b/>
          <w:sz w:val="24"/>
          <w:szCs w:val="24"/>
        </w:rPr>
        <w:t>. Для сравнения:</w:t>
      </w:r>
    </w:p>
    <w:p w:rsidR="00465CA5" w:rsidRDefault="00465CA5" w:rsidP="00B53E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 2012 году зрителей -27 202 человек</w:t>
      </w:r>
    </w:p>
    <w:p w:rsidR="00465CA5" w:rsidRPr="00B53E00" w:rsidRDefault="00465CA5" w:rsidP="00B53E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2011 году зрителей -  23 397 человек.</w:t>
      </w:r>
    </w:p>
    <w:p w:rsidR="00B625D9" w:rsidRPr="00B53E00" w:rsidRDefault="00B53E00" w:rsidP="00B53E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Социальная политика, проводимая театром совместно с Учредителем</w:t>
      </w:r>
      <w:r w:rsidR="00465CA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направлена на то, чтобы дать возможность посетить театр на бесплатной основе всем слабо защищенным социальным группам населения</w:t>
      </w:r>
      <w:r w:rsidR="00465CA5">
        <w:rPr>
          <w:rFonts w:ascii="Times New Roman" w:hAnsi="Times New Roman"/>
          <w:sz w:val="24"/>
          <w:szCs w:val="24"/>
        </w:rPr>
        <w:t xml:space="preserve">, </w:t>
      </w:r>
      <w:r w:rsidR="00465CA5" w:rsidRPr="00465CA5">
        <w:rPr>
          <w:rFonts w:ascii="Times New Roman" w:hAnsi="Times New Roman"/>
          <w:b/>
          <w:sz w:val="24"/>
          <w:szCs w:val="24"/>
        </w:rPr>
        <w:t>всего проведено 21 мероприятие</w:t>
      </w:r>
      <w:r>
        <w:rPr>
          <w:rFonts w:ascii="Times New Roman" w:hAnsi="Times New Roman"/>
          <w:sz w:val="24"/>
          <w:szCs w:val="24"/>
        </w:rPr>
        <w:t>. Соглашения о  таком сотрудничестве на 2014 год подписаны с реабилитационным центром, обществом инвалидов и детским домом.</w:t>
      </w:r>
    </w:p>
    <w:p w:rsidR="00B625D9" w:rsidRDefault="00B625D9" w:rsidP="00791DB5">
      <w:pPr>
        <w:spacing w:after="0" w:line="240" w:lineRule="auto"/>
        <w:rPr>
          <w:rFonts w:ascii="Times New Roman" w:hAnsi="Times New Roman"/>
        </w:rPr>
      </w:pPr>
    </w:p>
    <w:p w:rsidR="00A70730" w:rsidRDefault="00A70730" w:rsidP="00791DB5">
      <w:pPr>
        <w:spacing w:after="0" w:line="240" w:lineRule="auto"/>
        <w:rPr>
          <w:rFonts w:ascii="Times New Roman" w:hAnsi="Times New Roman"/>
        </w:rPr>
      </w:pPr>
    </w:p>
    <w:p w:rsidR="00A70730" w:rsidRDefault="00A70730" w:rsidP="00791DB5">
      <w:pPr>
        <w:spacing w:after="0" w:line="240" w:lineRule="auto"/>
        <w:rPr>
          <w:rFonts w:ascii="Times New Roman" w:hAnsi="Times New Roman"/>
        </w:rPr>
      </w:pPr>
    </w:p>
    <w:p w:rsidR="00A70730" w:rsidRDefault="00A70730" w:rsidP="00791DB5">
      <w:pPr>
        <w:spacing w:after="0" w:line="240" w:lineRule="auto"/>
        <w:rPr>
          <w:rFonts w:ascii="Times New Roman" w:hAnsi="Times New Roman"/>
        </w:rPr>
      </w:pPr>
    </w:p>
    <w:p w:rsidR="00A70730" w:rsidRPr="00791DB5" w:rsidRDefault="00A70730" w:rsidP="00791DB5">
      <w:pPr>
        <w:spacing w:after="0" w:line="240" w:lineRule="auto"/>
        <w:rPr>
          <w:rFonts w:ascii="Times New Roman" w:hAnsi="Times New Roman"/>
        </w:rPr>
      </w:pPr>
    </w:p>
    <w:p w:rsidR="00791DB5" w:rsidRDefault="00791DB5" w:rsidP="00791DB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C169A">
        <w:rPr>
          <w:rFonts w:ascii="Times New Roman" w:hAnsi="Times New Roman"/>
          <w:i/>
          <w:sz w:val="24"/>
          <w:szCs w:val="24"/>
        </w:rPr>
        <w:lastRenderedPageBreak/>
        <w:t>Сотрудничество (меценатство, спонсорство, поддержка и др.)</w:t>
      </w:r>
      <w:r w:rsidR="00D04EF4" w:rsidRPr="003C169A">
        <w:rPr>
          <w:rFonts w:ascii="Times New Roman" w:hAnsi="Times New Roman"/>
          <w:i/>
          <w:sz w:val="24"/>
          <w:szCs w:val="24"/>
        </w:rPr>
        <w:t>:</w:t>
      </w:r>
    </w:p>
    <w:p w:rsidR="006614B3" w:rsidRPr="00791DB5" w:rsidRDefault="006614B3" w:rsidP="00791DB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9"/>
        <w:gridCol w:w="2711"/>
        <w:gridCol w:w="2707"/>
        <w:gridCol w:w="1446"/>
      </w:tblGrid>
      <w:tr w:rsidR="00791DB5" w:rsidRPr="00791DB5" w:rsidTr="00AC675A">
        <w:tc>
          <w:tcPr>
            <w:tcW w:w="2599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Организация, ИП</w:t>
            </w:r>
          </w:p>
        </w:tc>
        <w:tc>
          <w:tcPr>
            <w:tcW w:w="2711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 xml:space="preserve">Объект поддержки </w:t>
            </w:r>
          </w:p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07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Формы сотрудничества</w:t>
            </w:r>
          </w:p>
        </w:tc>
        <w:tc>
          <w:tcPr>
            <w:tcW w:w="1446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Сумма</w:t>
            </w:r>
          </w:p>
        </w:tc>
      </w:tr>
      <w:tr w:rsidR="00791DB5" w:rsidRPr="00791DB5" w:rsidTr="00AC675A">
        <w:tc>
          <w:tcPr>
            <w:tcW w:w="2599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1DB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11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1DB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07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1DB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46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91DB5" w:rsidRPr="00FF1240" w:rsidTr="00AC675A">
        <w:trPr>
          <w:trHeight w:val="468"/>
        </w:trPr>
        <w:tc>
          <w:tcPr>
            <w:tcW w:w="2599" w:type="dxa"/>
          </w:tcPr>
          <w:p w:rsidR="00A47CC2" w:rsidRPr="00FF1240" w:rsidRDefault="005F3414" w:rsidP="005F3414">
            <w:pPr>
              <w:pStyle w:val="HTML"/>
              <w:rPr>
                <w:rFonts w:ascii="Times New Roman" w:hAnsi="Times New Roman"/>
                <w:sz w:val="22"/>
                <w:szCs w:val="22"/>
              </w:rPr>
            </w:pPr>
            <w:r w:rsidRPr="00FF1240">
              <w:rPr>
                <w:rFonts w:ascii="Times New Roman" w:hAnsi="Times New Roman"/>
                <w:sz w:val="22"/>
                <w:szCs w:val="22"/>
              </w:rPr>
              <w:t xml:space="preserve">ООО «СТВ», </w:t>
            </w:r>
          </w:p>
          <w:p w:rsidR="00791DB5" w:rsidRPr="00FF1240" w:rsidRDefault="005F3414" w:rsidP="00A47CC2">
            <w:pPr>
              <w:pStyle w:val="HTML"/>
              <w:rPr>
                <w:rFonts w:ascii="Times New Roman" w:hAnsi="Times New Roman"/>
                <w:sz w:val="22"/>
                <w:szCs w:val="22"/>
              </w:rPr>
            </w:pPr>
            <w:r w:rsidRPr="00FF1240">
              <w:rPr>
                <w:rFonts w:ascii="Times New Roman" w:hAnsi="Times New Roman" w:cs="Times New Roman"/>
                <w:sz w:val="22"/>
                <w:szCs w:val="22"/>
              </w:rPr>
              <w:t>редак</w:t>
            </w:r>
            <w:r w:rsidR="00A47CC2" w:rsidRPr="00FF1240">
              <w:rPr>
                <w:rFonts w:ascii="Times New Roman" w:hAnsi="Times New Roman" w:cs="Times New Roman"/>
                <w:sz w:val="22"/>
                <w:szCs w:val="22"/>
              </w:rPr>
              <w:t xml:space="preserve">ция </w:t>
            </w:r>
            <w:r w:rsidRPr="00FF1240">
              <w:rPr>
                <w:rFonts w:ascii="Times New Roman" w:hAnsi="Times New Roman" w:cs="Times New Roman"/>
                <w:sz w:val="22"/>
                <w:szCs w:val="22"/>
              </w:rPr>
              <w:t xml:space="preserve"> газеты «Вечерний Котлас»</w:t>
            </w:r>
          </w:p>
        </w:tc>
        <w:tc>
          <w:tcPr>
            <w:tcW w:w="2711" w:type="dxa"/>
          </w:tcPr>
          <w:p w:rsidR="00791DB5" w:rsidRPr="00FF1240" w:rsidRDefault="005F3414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FF1240">
              <w:rPr>
                <w:rFonts w:ascii="Times New Roman" w:hAnsi="Times New Roman"/>
              </w:rPr>
              <w:t>Труппа театра, режиссер</w:t>
            </w:r>
          </w:p>
        </w:tc>
        <w:tc>
          <w:tcPr>
            <w:tcW w:w="2707" w:type="dxa"/>
          </w:tcPr>
          <w:p w:rsidR="00791DB5" w:rsidRPr="00FF1240" w:rsidRDefault="00D10740" w:rsidP="00D10740">
            <w:pPr>
              <w:spacing w:after="0" w:line="240" w:lineRule="auto"/>
              <w:rPr>
                <w:rFonts w:ascii="Times New Roman" w:hAnsi="Times New Roman"/>
              </w:rPr>
            </w:pPr>
            <w:r w:rsidRPr="00FF1240">
              <w:rPr>
                <w:rFonts w:ascii="Times New Roman" w:hAnsi="Times New Roman"/>
              </w:rPr>
              <w:t>Театральная п</w:t>
            </w:r>
            <w:r w:rsidR="005F3414" w:rsidRPr="00FF1240">
              <w:rPr>
                <w:rFonts w:ascii="Times New Roman" w:hAnsi="Times New Roman"/>
              </w:rPr>
              <w:t>ремия по итогам творческого сезона</w:t>
            </w:r>
          </w:p>
        </w:tc>
        <w:tc>
          <w:tcPr>
            <w:tcW w:w="1446" w:type="dxa"/>
          </w:tcPr>
          <w:p w:rsidR="00791DB5" w:rsidRPr="00FF1240" w:rsidRDefault="005F3414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FF1240">
              <w:rPr>
                <w:rFonts w:ascii="Times New Roman" w:hAnsi="Times New Roman"/>
              </w:rPr>
              <w:t>50</w:t>
            </w:r>
            <w:r w:rsidR="00183A96" w:rsidRPr="00FF1240">
              <w:rPr>
                <w:rFonts w:ascii="Times New Roman" w:hAnsi="Times New Roman"/>
              </w:rPr>
              <w:t xml:space="preserve"> </w:t>
            </w:r>
            <w:r w:rsidRPr="00FF1240">
              <w:rPr>
                <w:rFonts w:ascii="Times New Roman" w:hAnsi="Times New Roman"/>
              </w:rPr>
              <w:t>000,00</w:t>
            </w:r>
          </w:p>
        </w:tc>
      </w:tr>
      <w:tr w:rsidR="00183A96" w:rsidRPr="00FF1240" w:rsidTr="00AC675A">
        <w:trPr>
          <w:trHeight w:val="468"/>
        </w:trPr>
        <w:tc>
          <w:tcPr>
            <w:tcW w:w="2599" w:type="dxa"/>
          </w:tcPr>
          <w:p w:rsidR="00183A96" w:rsidRPr="00FF1240" w:rsidRDefault="00183A96" w:rsidP="005F3414">
            <w:pPr>
              <w:pStyle w:val="HTML"/>
              <w:rPr>
                <w:rFonts w:ascii="Times New Roman" w:hAnsi="Times New Roman"/>
                <w:sz w:val="22"/>
                <w:szCs w:val="22"/>
              </w:rPr>
            </w:pPr>
            <w:r w:rsidRPr="00FF1240">
              <w:rPr>
                <w:rFonts w:ascii="Times New Roman" w:hAnsi="Times New Roman"/>
                <w:sz w:val="22"/>
                <w:szCs w:val="22"/>
              </w:rPr>
              <w:t>ОАО «КотласГазСервис»</w:t>
            </w:r>
          </w:p>
        </w:tc>
        <w:tc>
          <w:tcPr>
            <w:tcW w:w="2711" w:type="dxa"/>
          </w:tcPr>
          <w:p w:rsidR="00183A96" w:rsidRPr="00FF1240" w:rsidRDefault="00183A96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FF1240">
              <w:rPr>
                <w:rFonts w:ascii="Times New Roman" w:hAnsi="Times New Roman"/>
              </w:rPr>
              <w:t>Региональный театральный фестиваль для детей и юношества «Тарарам»</w:t>
            </w:r>
          </w:p>
        </w:tc>
        <w:tc>
          <w:tcPr>
            <w:tcW w:w="2707" w:type="dxa"/>
          </w:tcPr>
          <w:p w:rsidR="00183A96" w:rsidRPr="00FF1240" w:rsidRDefault="00835E17" w:rsidP="00835E17">
            <w:pPr>
              <w:spacing w:after="0" w:line="240" w:lineRule="auto"/>
              <w:rPr>
                <w:rFonts w:ascii="Times New Roman" w:hAnsi="Times New Roman"/>
              </w:rPr>
            </w:pPr>
            <w:r w:rsidRPr="00FF1240">
              <w:rPr>
                <w:rFonts w:ascii="Times New Roman" w:hAnsi="Times New Roman"/>
              </w:rPr>
              <w:t>Оплата за п</w:t>
            </w:r>
            <w:r w:rsidR="00183A96" w:rsidRPr="00FF1240">
              <w:rPr>
                <w:rFonts w:ascii="Times New Roman" w:hAnsi="Times New Roman"/>
              </w:rPr>
              <w:t>роживание участников фестиваля</w:t>
            </w:r>
            <w:r w:rsidR="00CA43FB">
              <w:rPr>
                <w:rFonts w:ascii="Times New Roman" w:hAnsi="Times New Roman"/>
              </w:rPr>
              <w:t xml:space="preserve"> «Тарарам»</w:t>
            </w:r>
          </w:p>
        </w:tc>
        <w:tc>
          <w:tcPr>
            <w:tcW w:w="1446" w:type="dxa"/>
          </w:tcPr>
          <w:p w:rsidR="00AC675A" w:rsidRPr="00FF1240" w:rsidRDefault="003C169A" w:rsidP="003C16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34 000,00</w:t>
            </w:r>
          </w:p>
        </w:tc>
      </w:tr>
      <w:tr w:rsidR="003C169A" w:rsidRPr="00FF1240" w:rsidTr="00AC675A">
        <w:trPr>
          <w:trHeight w:val="468"/>
        </w:trPr>
        <w:tc>
          <w:tcPr>
            <w:tcW w:w="2599" w:type="dxa"/>
          </w:tcPr>
          <w:p w:rsidR="003C169A" w:rsidRPr="00FF1240" w:rsidRDefault="003C169A" w:rsidP="005F3414">
            <w:pPr>
              <w:pStyle w:val="HTML"/>
              <w:rPr>
                <w:rFonts w:ascii="Times New Roman" w:hAnsi="Times New Roman"/>
                <w:sz w:val="22"/>
                <w:szCs w:val="22"/>
              </w:rPr>
            </w:pPr>
            <w:r w:rsidRPr="00FF1240">
              <w:rPr>
                <w:rFonts w:ascii="Times New Roman" w:hAnsi="Times New Roman"/>
                <w:sz w:val="22"/>
                <w:szCs w:val="22"/>
              </w:rPr>
              <w:t>ОАО «КотласГазСервис»</w:t>
            </w:r>
          </w:p>
        </w:tc>
        <w:tc>
          <w:tcPr>
            <w:tcW w:w="2711" w:type="dxa"/>
          </w:tcPr>
          <w:p w:rsidR="003C169A" w:rsidRPr="00FF1240" w:rsidRDefault="003C169A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FF1240">
              <w:rPr>
                <w:rFonts w:ascii="Times New Roman" w:hAnsi="Times New Roman"/>
              </w:rPr>
              <w:t>Основная деятельность театра</w:t>
            </w:r>
          </w:p>
        </w:tc>
        <w:tc>
          <w:tcPr>
            <w:tcW w:w="2707" w:type="dxa"/>
          </w:tcPr>
          <w:p w:rsidR="003C169A" w:rsidRPr="00FF1240" w:rsidRDefault="003C169A" w:rsidP="00835E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r w:rsidR="00CA43FB">
              <w:rPr>
                <w:rFonts w:ascii="Times New Roman" w:hAnsi="Times New Roman"/>
              </w:rPr>
              <w:t xml:space="preserve">звукового и светового </w:t>
            </w:r>
            <w:r>
              <w:rPr>
                <w:rFonts w:ascii="Times New Roman" w:hAnsi="Times New Roman"/>
              </w:rPr>
              <w:t>оборудования в рамках проекта «Мобильный театр»</w:t>
            </w:r>
          </w:p>
        </w:tc>
        <w:tc>
          <w:tcPr>
            <w:tcW w:w="1446" w:type="dxa"/>
          </w:tcPr>
          <w:p w:rsidR="003C169A" w:rsidRDefault="003C169A" w:rsidP="003C16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60 348,00 </w:t>
            </w:r>
          </w:p>
          <w:p w:rsidR="003C169A" w:rsidRPr="00AC675A" w:rsidRDefault="003C169A" w:rsidP="00791DB5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183A96" w:rsidRPr="00791DB5" w:rsidTr="00AC675A">
        <w:trPr>
          <w:trHeight w:val="468"/>
        </w:trPr>
        <w:tc>
          <w:tcPr>
            <w:tcW w:w="2599" w:type="dxa"/>
          </w:tcPr>
          <w:p w:rsidR="00183A96" w:rsidRPr="00FF1240" w:rsidRDefault="00835E17" w:rsidP="005F3414">
            <w:pPr>
              <w:pStyle w:val="HTML"/>
              <w:rPr>
                <w:rFonts w:ascii="Times New Roman" w:hAnsi="Times New Roman"/>
              </w:rPr>
            </w:pPr>
            <w:r w:rsidRPr="00FF1240">
              <w:rPr>
                <w:rFonts w:ascii="Times New Roman" w:hAnsi="Times New Roman"/>
              </w:rPr>
              <w:t>ООО «РН-Архангельскнефтепродукт»</w:t>
            </w:r>
          </w:p>
        </w:tc>
        <w:tc>
          <w:tcPr>
            <w:tcW w:w="2711" w:type="dxa"/>
          </w:tcPr>
          <w:p w:rsidR="00183A96" w:rsidRPr="00FF1240" w:rsidRDefault="006614B3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FF1240">
              <w:rPr>
                <w:rFonts w:ascii="Times New Roman" w:hAnsi="Times New Roman"/>
              </w:rPr>
              <w:t>Основная деятельность театра</w:t>
            </w:r>
          </w:p>
        </w:tc>
        <w:tc>
          <w:tcPr>
            <w:tcW w:w="2707" w:type="dxa"/>
          </w:tcPr>
          <w:p w:rsidR="00183A96" w:rsidRPr="00FF1240" w:rsidRDefault="006614B3" w:rsidP="00D10740">
            <w:pPr>
              <w:spacing w:after="0" w:line="240" w:lineRule="auto"/>
              <w:rPr>
                <w:rFonts w:ascii="Times New Roman" w:hAnsi="Times New Roman"/>
              </w:rPr>
            </w:pPr>
            <w:r w:rsidRPr="00FF1240">
              <w:rPr>
                <w:rFonts w:ascii="Times New Roman" w:hAnsi="Times New Roman"/>
              </w:rPr>
              <w:t>Выделение ГСМ в размере 1,5 тонн</w:t>
            </w:r>
          </w:p>
        </w:tc>
        <w:tc>
          <w:tcPr>
            <w:tcW w:w="1446" w:type="dxa"/>
          </w:tcPr>
          <w:p w:rsidR="00183A96" w:rsidRPr="00FF1240" w:rsidRDefault="006614B3" w:rsidP="00791DB5">
            <w:pPr>
              <w:spacing w:after="0" w:line="240" w:lineRule="auto"/>
              <w:rPr>
                <w:rFonts w:ascii="Times New Roman" w:hAnsi="Times New Roman"/>
              </w:rPr>
            </w:pPr>
            <w:r w:rsidRPr="00FF1240">
              <w:rPr>
                <w:rFonts w:ascii="Times New Roman" w:hAnsi="Times New Roman"/>
              </w:rPr>
              <w:t>45 000,00</w:t>
            </w:r>
          </w:p>
        </w:tc>
      </w:tr>
    </w:tbl>
    <w:p w:rsidR="00791DB5" w:rsidRPr="00791DB5" w:rsidRDefault="00791DB5" w:rsidP="00791DB5">
      <w:pPr>
        <w:spacing w:after="0" w:line="240" w:lineRule="auto"/>
        <w:rPr>
          <w:rFonts w:ascii="Times New Roman" w:hAnsi="Times New Roman"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</w:rPr>
      </w:pPr>
    </w:p>
    <w:p w:rsidR="00791DB5" w:rsidRPr="00791DB5" w:rsidRDefault="00791DB5" w:rsidP="00791DB5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791DB5">
        <w:rPr>
          <w:rFonts w:ascii="Times New Roman" w:hAnsi="Times New Roman"/>
          <w:bCs/>
          <w:i/>
          <w:sz w:val="24"/>
          <w:szCs w:val="24"/>
        </w:rPr>
        <w:t>Работники, получившие  звания, награды и специальные премии</w:t>
      </w:r>
      <w:r w:rsidR="00D04EF4">
        <w:rPr>
          <w:rFonts w:ascii="Times New Roman" w:hAnsi="Times New Roman"/>
          <w:bCs/>
          <w:i/>
          <w:sz w:val="24"/>
          <w:szCs w:val="24"/>
        </w:rPr>
        <w:t>:</w:t>
      </w:r>
      <w:r w:rsidRPr="00791DB5">
        <w:rPr>
          <w:rFonts w:ascii="Times New Roman" w:hAnsi="Times New Roman"/>
          <w:bCs/>
          <w:i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3402"/>
        <w:gridCol w:w="2647"/>
        <w:gridCol w:w="2598"/>
      </w:tblGrid>
      <w:tr w:rsidR="00791DB5" w:rsidRPr="00791DB5" w:rsidTr="002011ED">
        <w:tc>
          <w:tcPr>
            <w:tcW w:w="851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ФИО/Название коллектива</w:t>
            </w:r>
          </w:p>
        </w:tc>
        <w:tc>
          <w:tcPr>
            <w:tcW w:w="2647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 xml:space="preserve">Звание </w:t>
            </w:r>
          </w:p>
        </w:tc>
        <w:tc>
          <w:tcPr>
            <w:tcW w:w="259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DB5">
              <w:rPr>
                <w:rFonts w:ascii="Times New Roman" w:hAnsi="Times New Roman"/>
              </w:rPr>
              <w:t>Реквизиты документа о присвоении/подтверждении</w:t>
            </w:r>
          </w:p>
        </w:tc>
      </w:tr>
      <w:tr w:rsidR="00791DB5" w:rsidRPr="00791DB5" w:rsidTr="002011ED">
        <w:tc>
          <w:tcPr>
            <w:tcW w:w="851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8" w:type="dxa"/>
          </w:tcPr>
          <w:p w:rsidR="00791DB5" w:rsidRPr="00791DB5" w:rsidRDefault="00791DB5" w:rsidP="00791D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1DB5" w:rsidRPr="00791DB5" w:rsidTr="002011ED">
        <w:tc>
          <w:tcPr>
            <w:tcW w:w="851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91DB5" w:rsidRPr="00791DB5" w:rsidTr="002011ED">
        <w:tc>
          <w:tcPr>
            <w:tcW w:w="851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98" w:type="dxa"/>
          </w:tcPr>
          <w:p w:rsidR="00791DB5" w:rsidRPr="00791DB5" w:rsidRDefault="00791DB5" w:rsidP="0079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91DB5" w:rsidRPr="00791DB5" w:rsidRDefault="00791DB5" w:rsidP="00791DB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91DB5" w:rsidRPr="00465CA5" w:rsidRDefault="00791DB5" w:rsidP="00465C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91DB5" w:rsidRPr="00465CA5" w:rsidRDefault="00791DB5" w:rsidP="00465C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5CA5">
        <w:rPr>
          <w:rFonts w:ascii="Times New Roman" w:hAnsi="Times New Roman"/>
          <w:b/>
          <w:sz w:val="24"/>
          <w:szCs w:val="24"/>
        </w:rPr>
        <w:t>5. Анализ и общие выводы по итогам деятельности учреждения</w:t>
      </w:r>
      <w:r w:rsidR="00651C63" w:rsidRPr="00465CA5">
        <w:rPr>
          <w:rFonts w:ascii="Times New Roman" w:hAnsi="Times New Roman"/>
          <w:b/>
          <w:sz w:val="24"/>
          <w:szCs w:val="24"/>
        </w:rPr>
        <w:t>.</w:t>
      </w:r>
    </w:p>
    <w:p w:rsidR="009B693F" w:rsidRPr="00465CA5" w:rsidRDefault="00465CA5" w:rsidP="00465C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B693F" w:rsidRPr="00465CA5">
        <w:rPr>
          <w:rFonts w:ascii="Times New Roman" w:hAnsi="Times New Roman"/>
          <w:sz w:val="24"/>
          <w:szCs w:val="24"/>
        </w:rPr>
        <w:t>Ценовая политика является одним из приоритетных направлений в маркетинговой деятельности учреждения. В 2013 году цены на билеты оставались максимально доступными и приемлемыми для всех слоев населения. Для организованных групп детей</w:t>
      </w:r>
      <w:r w:rsidR="00DE1E67" w:rsidRPr="00465CA5">
        <w:rPr>
          <w:rFonts w:ascii="Times New Roman" w:hAnsi="Times New Roman"/>
          <w:sz w:val="24"/>
          <w:szCs w:val="24"/>
        </w:rPr>
        <w:t xml:space="preserve"> цены на детские спектакли </w:t>
      </w:r>
      <w:r w:rsidR="009B693F" w:rsidRPr="00465CA5">
        <w:rPr>
          <w:rFonts w:ascii="Times New Roman" w:hAnsi="Times New Roman"/>
          <w:sz w:val="24"/>
          <w:szCs w:val="24"/>
        </w:rPr>
        <w:t xml:space="preserve"> составили от 80 до 1</w:t>
      </w:r>
      <w:r w:rsidR="00DE1E67" w:rsidRPr="00465CA5">
        <w:rPr>
          <w:rFonts w:ascii="Times New Roman" w:hAnsi="Times New Roman"/>
          <w:sz w:val="24"/>
          <w:szCs w:val="24"/>
        </w:rPr>
        <w:t>0</w:t>
      </w:r>
      <w:r w:rsidR="009B693F" w:rsidRPr="00465CA5">
        <w:rPr>
          <w:rFonts w:ascii="Times New Roman" w:hAnsi="Times New Roman"/>
          <w:sz w:val="24"/>
          <w:szCs w:val="24"/>
        </w:rPr>
        <w:t xml:space="preserve">0 руб. На спектакли в выходные и праздничные дни </w:t>
      </w:r>
      <w:r w:rsidR="00AC675A" w:rsidRPr="00465CA5">
        <w:rPr>
          <w:rFonts w:ascii="Times New Roman" w:hAnsi="Times New Roman"/>
          <w:sz w:val="24"/>
          <w:szCs w:val="24"/>
        </w:rPr>
        <w:t xml:space="preserve">120 </w:t>
      </w:r>
      <w:r w:rsidR="009B693F" w:rsidRPr="00465CA5">
        <w:rPr>
          <w:rFonts w:ascii="Times New Roman" w:hAnsi="Times New Roman"/>
          <w:sz w:val="24"/>
          <w:szCs w:val="24"/>
        </w:rPr>
        <w:t xml:space="preserve"> руб</w:t>
      </w:r>
      <w:r w:rsidR="00AC675A" w:rsidRPr="00465CA5">
        <w:rPr>
          <w:rFonts w:ascii="Times New Roman" w:hAnsi="Times New Roman"/>
          <w:sz w:val="24"/>
          <w:szCs w:val="24"/>
        </w:rPr>
        <w:t>лей</w:t>
      </w:r>
      <w:r w:rsidR="009B693F" w:rsidRPr="00465CA5">
        <w:rPr>
          <w:rFonts w:ascii="Times New Roman" w:hAnsi="Times New Roman"/>
          <w:sz w:val="24"/>
          <w:szCs w:val="24"/>
        </w:rPr>
        <w:t xml:space="preserve">.  В отчетном </w:t>
      </w:r>
      <w:r w:rsidR="00AC675A" w:rsidRPr="00465CA5">
        <w:rPr>
          <w:rFonts w:ascii="Times New Roman" w:hAnsi="Times New Roman"/>
          <w:sz w:val="24"/>
          <w:szCs w:val="24"/>
        </w:rPr>
        <w:t>году</w:t>
      </w:r>
      <w:r w:rsidR="009B693F" w:rsidRPr="00465CA5">
        <w:rPr>
          <w:rFonts w:ascii="Times New Roman" w:hAnsi="Times New Roman"/>
          <w:sz w:val="24"/>
          <w:szCs w:val="24"/>
        </w:rPr>
        <w:t xml:space="preserve"> осуществлялась плановая работа с различными группами населения, в том числе и социально-незащищенными слоями. </w:t>
      </w:r>
    </w:p>
    <w:p w:rsidR="00BE3585" w:rsidRPr="00465CA5" w:rsidRDefault="00465CA5" w:rsidP="00465C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3585" w:rsidRPr="00465CA5">
        <w:rPr>
          <w:rFonts w:ascii="Times New Roman" w:hAnsi="Times New Roman"/>
          <w:sz w:val="24"/>
          <w:szCs w:val="24"/>
        </w:rPr>
        <w:t xml:space="preserve">2013 году продолжилась работа по привлечению и налаживанию  контактов  со спонсорами, оказывающих помощь и поддержку  в реализации театральных проектов. </w:t>
      </w:r>
    </w:p>
    <w:p w:rsidR="009B693F" w:rsidRPr="00465CA5" w:rsidRDefault="00465CA5" w:rsidP="00465C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B693F" w:rsidRPr="00465CA5">
        <w:rPr>
          <w:rFonts w:ascii="Times New Roman" w:hAnsi="Times New Roman"/>
          <w:sz w:val="24"/>
          <w:szCs w:val="24"/>
        </w:rPr>
        <w:t xml:space="preserve">В рамках проекта «Мобильный театр» в 2013 году был приобретен комплект звукового и светового оборудования, благодаря которому </w:t>
      </w:r>
      <w:r w:rsidR="00B76F53" w:rsidRPr="00465CA5">
        <w:rPr>
          <w:rFonts w:ascii="Times New Roman" w:hAnsi="Times New Roman"/>
          <w:sz w:val="24"/>
          <w:szCs w:val="24"/>
        </w:rPr>
        <w:t xml:space="preserve">театр сможет </w:t>
      </w:r>
      <w:r w:rsidR="009B693F" w:rsidRPr="00465CA5">
        <w:rPr>
          <w:rFonts w:ascii="Times New Roman" w:hAnsi="Times New Roman"/>
          <w:sz w:val="24"/>
          <w:szCs w:val="24"/>
        </w:rPr>
        <w:t>обеспечи</w:t>
      </w:r>
      <w:r w:rsidR="00B76F53" w:rsidRPr="00465CA5">
        <w:rPr>
          <w:rFonts w:ascii="Times New Roman" w:hAnsi="Times New Roman"/>
          <w:sz w:val="24"/>
          <w:szCs w:val="24"/>
        </w:rPr>
        <w:t>ть</w:t>
      </w:r>
      <w:r w:rsidR="009B693F" w:rsidRPr="00465CA5">
        <w:rPr>
          <w:rFonts w:ascii="Times New Roman" w:hAnsi="Times New Roman"/>
          <w:sz w:val="24"/>
          <w:szCs w:val="24"/>
        </w:rPr>
        <w:t xml:space="preserve"> достойное качество выездных спектаклей. Оборудование было </w:t>
      </w:r>
      <w:r w:rsidR="00B76F53" w:rsidRPr="00465CA5">
        <w:rPr>
          <w:rFonts w:ascii="Times New Roman" w:hAnsi="Times New Roman"/>
          <w:sz w:val="24"/>
          <w:szCs w:val="24"/>
        </w:rPr>
        <w:t xml:space="preserve">приобретено за счет средств областного бюджета и финансовой помощи ОАО «КотласГазСервис». </w:t>
      </w:r>
    </w:p>
    <w:p w:rsidR="00FF1240" w:rsidRPr="00465CA5" w:rsidRDefault="00465CA5" w:rsidP="00465C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F1240" w:rsidRPr="00465CA5">
        <w:rPr>
          <w:rFonts w:ascii="Times New Roman" w:hAnsi="Times New Roman"/>
          <w:sz w:val="24"/>
          <w:szCs w:val="24"/>
        </w:rPr>
        <w:t>Учреждение активно развивает партнерские отношения в различных направлениях. Соглашения о сотрудничестве, заключенные в предыдущие годы  в отчетном периоде были пролонгированы.</w:t>
      </w:r>
      <w:r w:rsidR="00B76F53" w:rsidRPr="00465CA5">
        <w:rPr>
          <w:rFonts w:ascii="Times New Roman" w:hAnsi="Times New Roman"/>
          <w:sz w:val="24"/>
          <w:szCs w:val="24"/>
        </w:rPr>
        <w:t xml:space="preserve"> </w:t>
      </w:r>
    </w:p>
    <w:p w:rsidR="007B0819" w:rsidRPr="00956A22" w:rsidRDefault="00956A22" w:rsidP="00956A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7B0819" w:rsidRPr="00956A22">
        <w:rPr>
          <w:rFonts w:ascii="Times New Roman" w:hAnsi="Times New Roman"/>
          <w:sz w:val="24"/>
          <w:szCs w:val="24"/>
        </w:rPr>
        <w:t xml:space="preserve">Творческая деятельность театра будет направлена на создание новых спектаклей. В частности </w:t>
      </w:r>
      <w:r w:rsidRPr="00956A22">
        <w:rPr>
          <w:rFonts w:ascii="Times New Roman" w:hAnsi="Times New Roman"/>
          <w:sz w:val="24"/>
          <w:szCs w:val="24"/>
        </w:rPr>
        <w:t>в 2014 году планируется осуществить 10 новых постановок.</w:t>
      </w:r>
    </w:p>
    <w:p w:rsidR="007B0819" w:rsidRPr="00956A22" w:rsidRDefault="00956A22" w:rsidP="00956A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7B0819" w:rsidRPr="00956A22"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hAnsi="Times New Roman"/>
          <w:sz w:val="24"/>
          <w:szCs w:val="24"/>
        </w:rPr>
        <w:t xml:space="preserve">октября </w:t>
      </w:r>
      <w:r w:rsidR="007B0819" w:rsidRPr="00956A22">
        <w:rPr>
          <w:rFonts w:ascii="Times New Roman" w:hAnsi="Times New Roman"/>
          <w:sz w:val="24"/>
          <w:szCs w:val="24"/>
        </w:rPr>
        <w:t xml:space="preserve"> 2013 года началась работа по </w:t>
      </w:r>
      <w:r>
        <w:rPr>
          <w:rFonts w:ascii="Times New Roman" w:hAnsi="Times New Roman"/>
          <w:sz w:val="24"/>
          <w:szCs w:val="24"/>
        </w:rPr>
        <w:t xml:space="preserve">модернизированию </w:t>
      </w:r>
      <w:r w:rsidR="007B0819" w:rsidRPr="00956A22">
        <w:rPr>
          <w:rFonts w:ascii="Times New Roman" w:hAnsi="Times New Roman"/>
          <w:sz w:val="24"/>
          <w:szCs w:val="24"/>
        </w:rPr>
        <w:t xml:space="preserve"> официального сайта театра. Он должен быть прост в использовании и понятен для всех категорий населения. Планируется проводить мониторинг качества предоставляемых услуг, посредством  размещения на официальном сайте интренет-опросов. В перспективе, создание системы заказа и покупки билетов на спектакли в электронном виде. </w:t>
      </w:r>
    </w:p>
    <w:p w:rsidR="00956A22" w:rsidRPr="00956A22" w:rsidRDefault="00956A22" w:rsidP="00956A2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56A22">
        <w:rPr>
          <w:rFonts w:ascii="Times New Roman" w:hAnsi="Times New Roman"/>
          <w:color w:val="000000"/>
          <w:sz w:val="24"/>
          <w:szCs w:val="24"/>
        </w:rPr>
        <w:t xml:space="preserve">В период с 12 по 18 июня </w:t>
      </w:r>
      <w:r>
        <w:rPr>
          <w:rFonts w:ascii="Times New Roman" w:hAnsi="Times New Roman"/>
          <w:color w:val="000000"/>
          <w:sz w:val="24"/>
          <w:szCs w:val="24"/>
        </w:rPr>
        <w:t xml:space="preserve">2013 года </w:t>
      </w:r>
      <w:r w:rsidRPr="00956A22">
        <w:rPr>
          <w:rFonts w:ascii="Times New Roman" w:hAnsi="Times New Roman"/>
          <w:color w:val="000000"/>
          <w:sz w:val="24"/>
          <w:szCs w:val="24"/>
        </w:rPr>
        <w:t xml:space="preserve">был проведен  </w:t>
      </w:r>
      <w:r w:rsidRPr="00956A22">
        <w:rPr>
          <w:rFonts w:ascii="Times New Roman" w:hAnsi="Times New Roman"/>
          <w:sz w:val="24"/>
          <w:szCs w:val="24"/>
          <w:lang w:val="en-GB"/>
        </w:rPr>
        <w:t>II</w:t>
      </w:r>
      <w:r w:rsidRPr="00956A22">
        <w:rPr>
          <w:rFonts w:ascii="Times New Roman" w:hAnsi="Times New Roman"/>
          <w:sz w:val="24"/>
          <w:szCs w:val="24"/>
        </w:rPr>
        <w:t xml:space="preserve">  региональный театральный фестиваль для детей и юношества «Тарарам». Среди участников фестиваля были: </w:t>
      </w:r>
      <w:r w:rsidRPr="00956A22">
        <w:rPr>
          <w:rFonts w:ascii="Times New Roman" w:hAnsi="Times New Roman"/>
          <w:bCs/>
          <w:sz w:val="24"/>
          <w:szCs w:val="24"/>
        </w:rPr>
        <w:lastRenderedPageBreak/>
        <w:t>А</w:t>
      </w:r>
      <w:r w:rsidRPr="00956A22">
        <w:rPr>
          <w:rFonts w:ascii="Times New Roman" w:hAnsi="Times New Roman"/>
          <w:sz w:val="24"/>
          <w:szCs w:val="24"/>
        </w:rPr>
        <w:t xml:space="preserve">рхангельский театр кукол, </w:t>
      </w:r>
      <w:r w:rsidRPr="00956A22">
        <w:rPr>
          <w:rFonts w:ascii="Times New Roman" w:eastAsia="Arial Unicode MS" w:hAnsi="Times New Roman"/>
          <w:sz w:val="24"/>
          <w:szCs w:val="24"/>
        </w:rPr>
        <w:t xml:space="preserve">Архангельский драматический театр,  Костромской театр кукол, Костромской камерный театр, Вологодский театр кукол «Теремок», Вологодский драматический театр, </w:t>
      </w:r>
      <w:r w:rsidRPr="00956A22">
        <w:rPr>
          <w:rFonts w:ascii="Times New Roman" w:hAnsi="Times New Roman"/>
          <w:sz w:val="24"/>
          <w:szCs w:val="24"/>
        </w:rPr>
        <w:t xml:space="preserve">Рыбинский театр кукол, Северодвинский драматический театр. Сыктывкарский </w:t>
      </w:r>
      <w:r>
        <w:rPr>
          <w:rFonts w:ascii="Times New Roman" w:hAnsi="Times New Roman"/>
          <w:sz w:val="24"/>
          <w:szCs w:val="24"/>
        </w:rPr>
        <w:t xml:space="preserve">академический </w:t>
      </w:r>
      <w:r w:rsidRPr="00956A22">
        <w:rPr>
          <w:rFonts w:ascii="Times New Roman" w:hAnsi="Times New Roman"/>
          <w:sz w:val="24"/>
          <w:szCs w:val="24"/>
        </w:rPr>
        <w:t>драматический театр</w:t>
      </w:r>
      <w:r>
        <w:rPr>
          <w:rFonts w:ascii="Times New Roman" w:hAnsi="Times New Roman"/>
          <w:sz w:val="24"/>
          <w:szCs w:val="24"/>
        </w:rPr>
        <w:t xml:space="preserve"> республики Коми. Театр </w:t>
      </w:r>
      <w:r w:rsidRPr="00956A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намерен провести </w:t>
      </w:r>
      <w:r w:rsidRPr="00956A2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56A22">
        <w:rPr>
          <w:rFonts w:ascii="Times New Roman" w:hAnsi="Times New Roman"/>
          <w:sz w:val="24"/>
          <w:szCs w:val="24"/>
          <w:lang w:val="en-GB"/>
        </w:rPr>
        <w:t>III</w:t>
      </w:r>
      <w:r w:rsidRPr="00956A22">
        <w:rPr>
          <w:rFonts w:ascii="Times New Roman" w:hAnsi="Times New Roman"/>
          <w:sz w:val="24"/>
          <w:szCs w:val="24"/>
        </w:rPr>
        <w:t xml:space="preserve"> театральный фестиваль для детей и юношеств</w:t>
      </w:r>
      <w:r>
        <w:rPr>
          <w:rFonts w:ascii="Times New Roman" w:hAnsi="Times New Roman"/>
          <w:sz w:val="24"/>
          <w:szCs w:val="24"/>
        </w:rPr>
        <w:t>а «Тарарам»,</w:t>
      </w:r>
      <w:r w:rsidRPr="00956A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956A22">
        <w:rPr>
          <w:rFonts w:ascii="Times New Roman" w:hAnsi="Times New Roman"/>
          <w:color w:val="000000"/>
          <w:sz w:val="24"/>
          <w:szCs w:val="24"/>
        </w:rPr>
        <w:t xml:space="preserve"> период с 1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956A22">
        <w:rPr>
          <w:rFonts w:ascii="Times New Roman" w:hAnsi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956A22">
        <w:rPr>
          <w:rFonts w:ascii="Times New Roman" w:hAnsi="Times New Roman"/>
          <w:color w:val="000000"/>
          <w:sz w:val="24"/>
          <w:szCs w:val="24"/>
        </w:rPr>
        <w:t xml:space="preserve"> июня </w:t>
      </w:r>
      <w:r>
        <w:rPr>
          <w:rFonts w:ascii="Times New Roman" w:hAnsi="Times New Roman"/>
          <w:color w:val="000000"/>
          <w:sz w:val="24"/>
          <w:szCs w:val="24"/>
        </w:rPr>
        <w:t>2014 года и очень бы хотелось. Чтобы данный фестиваль стал международным</w:t>
      </w:r>
    </w:p>
    <w:p w:rsidR="007B0819" w:rsidRPr="00465CA5" w:rsidRDefault="007B0819" w:rsidP="00465C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9003F" w:rsidRPr="00465CA5" w:rsidRDefault="0069003F" w:rsidP="00465C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956A22" w:rsidRDefault="00791DB5" w:rsidP="00956A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65CA5">
        <w:rPr>
          <w:rFonts w:ascii="Times New Roman" w:hAnsi="Times New Roman"/>
          <w:b/>
          <w:sz w:val="24"/>
          <w:szCs w:val="24"/>
        </w:rPr>
        <w:t>6. Перспективы</w:t>
      </w:r>
      <w:r w:rsidR="00956A22">
        <w:rPr>
          <w:rFonts w:ascii="Times New Roman" w:hAnsi="Times New Roman"/>
          <w:b/>
          <w:sz w:val="24"/>
          <w:szCs w:val="24"/>
        </w:rPr>
        <w:t xml:space="preserve">, цели и задачи </w:t>
      </w:r>
      <w:r w:rsidR="00C31245" w:rsidRPr="00465CA5">
        <w:rPr>
          <w:rFonts w:ascii="Times New Roman" w:hAnsi="Times New Roman"/>
          <w:b/>
          <w:sz w:val="24"/>
          <w:szCs w:val="24"/>
        </w:rPr>
        <w:t xml:space="preserve"> учреждения: </w:t>
      </w:r>
    </w:p>
    <w:p w:rsidR="00956A22" w:rsidRDefault="00956A22" w:rsidP="00956A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56A22" w:rsidRPr="00465CA5" w:rsidRDefault="00956A22" w:rsidP="00A7073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6A22">
        <w:rPr>
          <w:rFonts w:ascii="Times New Roman" w:hAnsi="Times New Roman"/>
          <w:sz w:val="24"/>
          <w:szCs w:val="24"/>
        </w:rPr>
        <w:t>Перспективы учреждения</w:t>
      </w:r>
      <w:r w:rsidRPr="00465CA5">
        <w:rPr>
          <w:rFonts w:ascii="Times New Roman" w:hAnsi="Times New Roman"/>
          <w:b/>
          <w:sz w:val="24"/>
          <w:szCs w:val="24"/>
        </w:rPr>
        <w:t xml:space="preserve">: </w:t>
      </w:r>
    </w:p>
    <w:p w:rsidR="007B0819" w:rsidRPr="00465CA5" w:rsidRDefault="007B0819" w:rsidP="00A707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- сохранение традиций Котласского драматического театра;</w:t>
      </w:r>
    </w:p>
    <w:p w:rsidR="007B0819" w:rsidRPr="00465CA5" w:rsidRDefault="007B0819" w:rsidP="00A707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 xml:space="preserve">- расширение разнообразия театрального предложения, доступности театрального искусства для различных групп населения, увеличение зрительской аудитории; </w:t>
      </w:r>
    </w:p>
    <w:p w:rsidR="007B0819" w:rsidRPr="00465CA5" w:rsidRDefault="007B0819" w:rsidP="00A707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- восстановление и улучшение материально-технической базы, осуществление реконструкции здания;</w:t>
      </w:r>
    </w:p>
    <w:p w:rsidR="007B0819" w:rsidRPr="00465CA5" w:rsidRDefault="007B0819" w:rsidP="00A707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- кадровое обеспечение театральной деятельности, соответствующее современным требованиям;</w:t>
      </w:r>
    </w:p>
    <w:p w:rsidR="00EB5CF6" w:rsidRPr="00465CA5" w:rsidRDefault="00EB5CF6" w:rsidP="00465C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31245" w:rsidRPr="00465CA5" w:rsidRDefault="00C31245" w:rsidP="00465CA5">
      <w:pPr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Целями Учреждения являются:</w:t>
      </w:r>
    </w:p>
    <w:p w:rsidR="00C31245" w:rsidRPr="00465CA5" w:rsidRDefault="00C31245" w:rsidP="00A7073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обеспечение конституционного права граждан  Российской Федерации на свободу творчества, участие в культурной жизни и равный доступ к сценическому искусству;</w:t>
      </w:r>
    </w:p>
    <w:p w:rsidR="00C31245" w:rsidRPr="00465CA5" w:rsidRDefault="00C31245" w:rsidP="00A70730">
      <w:pPr>
        <w:pStyle w:val="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 xml:space="preserve"> создание необходимых условий для гуманизации личности, сохранения культуры, национального самосознания и языка;</w:t>
      </w:r>
    </w:p>
    <w:p w:rsidR="00C31245" w:rsidRPr="00465CA5" w:rsidRDefault="00C31245" w:rsidP="00A70730">
      <w:pPr>
        <w:pStyle w:val="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 xml:space="preserve"> удовлетворение духовных потребностей населения в театральном искусстве;</w:t>
      </w:r>
    </w:p>
    <w:p w:rsidR="00C31245" w:rsidRPr="00465CA5" w:rsidRDefault="00C31245" w:rsidP="00A70730">
      <w:pPr>
        <w:pStyle w:val="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развитие и пропаганда всех видов театрального искусства и достижений театральной сцены;</w:t>
      </w:r>
    </w:p>
    <w:p w:rsidR="00C31245" w:rsidRPr="00465CA5" w:rsidRDefault="00C31245" w:rsidP="00A70730">
      <w:pPr>
        <w:pStyle w:val="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сохранение и развитие в современных условиях лучших традиций театра.</w:t>
      </w:r>
    </w:p>
    <w:p w:rsidR="00C31245" w:rsidRPr="00465CA5" w:rsidRDefault="00C31245" w:rsidP="00465CA5">
      <w:pPr>
        <w:pStyle w:val="af"/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31245" w:rsidRPr="00465CA5" w:rsidRDefault="00C31245" w:rsidP="00465CA5">
      <w:pPr>
        <w:pStyle w:val="a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Задачами Учреждения являются:</w:t>
      </w:r>
    </w:p>
    <w:p w:rsidR="00C31245" w:rsidRPr="00465CA5" w:rsidRDefault="00C31245" w:rsidP="00A70730">
      <w:pPr>
        <w:pStyle w:val="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 xml:space="preserve">Осуществление планирования работы с учетом задач по реализации культурной политики на территории муниципального образования «Котлас»; </w:t>
      </w:r>
    </w:p>
    <w:p w:rsidR="00C31245" w:rsidRPr="00465CA5" w:rsidRDefault="00C31245" w:rsidP="00A70730">
      <w:pPr>
        <w:pStyle w:val="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предоставление услуг социально-культурного и развлекательного характера доступного для широких слоёв населения;</w:t>
      </w:r>
    </w:p>
    <w:p w:rsidR="00C31245" w:rsidRPr="00465CA5" w:rsidRDefault="00C31245" w:rsidP="00A70730">
      <w:pPr>
        <w:pStyle w:val="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проведение гражданско-патриотической работы;</w:t>
      </w:r>
    </w:p>
    <w:p w:rsidR="00C31245" w:rsidRPr="00465CA5" w:rsidRDefault="00C31245" w:rsidP="00A70730">
      <w:pPr>
        <w:pStyle w:val="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пропаганда культурно-исторического наследия местного значения;</w:t>
      </w:r>
    </w:p>
    <w:p w:rsidR="00C31245" w:rsidRPr="00465CA5" w:rsidRDefault="00C31245" w:rsidP="00A70730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 xml:space="preserve"> кадровое обеспечение театральной деятельности, соответствующее современным требованиям;</w:t>
      </w:r>
    </w:p>
    <w:p w:rsidR="00C31245" w:rsidRPr="00465CA5" w:rsidRDefault="00C31245" w:rsidP="00A70730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 xml:space="preserve">Поддержка различных форм и моделей организации театрального дела и  творческих инициатив; </w:t>
      </w:r>
    </w:p>
    <w:p w:rsidR="00C31245" w:rsidRPr="00465CA5" w:rsidRDefault="00C31245" w:rsidP="00A70730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Создание новых постановок по произведениям русских и зарубежных драматургов.</w:t>
      </w:r>
    </w:p>
    <w:p w:rsidR="00C31245" w:rsidRPr="00465CA5" w:rsidRDefault="00C31245" w:rsidP="00A70730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65CA5">
        <w:rPr>
          <w:rFonts w:ascii="Times New Roman" w:hAnsi="Times New Roman"/>
          <w:sz w:val="24"/>
          <w:szCs w:val="24"/>
        </w:rPr>
        <w:t>Проведение фестиваля для детей и юношества «Тарарам».</w:t>
      </w:r>
    </w:p>
    <w:p w:rsidR="00EB5CF6" w:rsidRPr="00C31245" w:rsidRDefault="00EB5CF6" w:rsidP="00A70730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F87AD8" w:rsidRPr="00C31245" w:rsidRDefault="00F87AD8" w:rsidP="00465C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1DB5" w:rsidRPr="00791DB5" w:rsidRDefault="00791DB5" w:rsidP="00465CA5">
      <w:pPr>
        <w:spacing w:after="0" w:line="240" w:lineRule="auto"/>
        <w:jc w:val="both"/>
        <w:rPr>
          <w:rFonts w:ascii="Times New Roman" w:hAnsi="Times New Roman"/>
        </w:rPr>
      </w:pPr>
    </w:p>
    <w:p w:rsidR="00791DB5" w:rsidRPr="00791DB5" w:rsidRDefault="00791DB5" w:rsidP="00055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7F45">
        <w:rPr>
          <w:rFonts w:ascii="Times New Roman" w:hAnsi="Times New Roman"/>
          <w:sz w:val="24"/>
          <w:szCs w:val="24"/>
        </w:rPr>
        <w:t>Отчет составил         ______</w:t>
      </w:r>
      <w:r w:rsidR="00956A22">
        <w:rPr>
          <w:rFonts w:ascii="Times New Roman" w:hAnsi="Times New Roman"/>
          <w:sz w:val="24"/>
          <w:szCs w:val="24"/>
        </w:rPr>
        <w:t>______</w:t>
      </w:r>
      <w:r w:rsidRPr="00F97F45">
        <w:rPr>
          <w:rFonts w:ascii="Times New Roman" w:hAnsi="Times New Roman"/>
          <w:sz w:val="24"/>
          <w:szCs w:val="24"/>
        </w:rPr>
        <w:t>_____________</w:t>
      </w:r>
      <w:r w:rsidR="00F97F45">
        <w:rPr>
          <w:rFonts w:ascii="Times New Roman" w:hAnsi="Times New Roman"/>
          <w:sz w:val="24"/>
          <w:szCs w:val="24"/>
        </w:rPr>
        <w:t xml:space="preserve">              </w:t>
      </w:r>
      <w:r w:rsidR="007D14B9" w:rsidRPr="00F97F45">
        <w:rPr>
          <w:rFonts w:ascii="Times New Roman" w:hAnsi="Times New Roman"/>
          <w:sz w:val="24"/>
          <w:szCs w:val="24"/>
        </w:rPr>
        <w:t>Вельган М.Я.</w:t>
      </w:r>
    </w:p>
    <w:p w:rsidR="00CE1B3E" w:rsidRDefault="00CE1B3E" w:rsidP="00791DB5">
      <w:pPr>
        <w:spacing w:after="0" w:line="240" w:lineRule="auto"/>
      </w:pPr>
    </w:p>
    <w:sectPr w:rsidR="00CE1B3E" w:rsidSect="00CE1B3E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E33" w:rsidRDefault="007C1E33">
      <w:pPr>
        <w:spacing w:after="0" w:line="240" w:lineRule="auto"/>
      </w:pPr>
      <w:r>
        <w:separator/>
      </w:r>
    </w:p>
  </w:endnote>
  <w:endnote w:type="continuationSeparator" w:id="1">
    <w:p w:rsidR="007C1E33" w:rsidRDefault="007C1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E33" w:rsidRDefault="007C1E33">
      <w:pPr>
        <w:spacing w:after="0" w:line="240" w:lineRule="auto"/>
      </w:pPr>
      <w:r>
        <w:separator/>
      </w:r>
    </w:p>
  </w:footnote>
  <w:footnote w:type="continuationSeparator" w:id="1">
    <w:p w:rsidR="007C1E33" w:rsidRDefault="007C1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3507"/>
    <w:multiLevelType w:val="hybridMultilevel"/>
    <w:tmpl w:val="1654E65A"/>
    <w:lvl w:ilvl="0" w:tplc="7C44C6B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7585BA6"/>
    <w:multiLevelType w:val="hybridMultilevel"/>
    <w:tmpl w:val="7A72ED4A"/>
    <w:lvl w:ilvl="0" w:tplc="7C44C6B8">
      <w:start w:val="1"/>
      <w:numFmt w:val="bullet"/>
      <w:lvlText w:val=""/>
      <w:lvlJc w:val="left"/>
      <w:pPr>
        <w:tabs>
          <w:tab w:val="num" w:pos="993"/>
        </w:tabs>
        <w:ind w:left="1701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7AA2FB3"/>
    <w:multiLevelType w:val="multilevel"/>
    <w:tmpl w:val="32C2A6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9E0163E"/>
    <w:multiLevelType w:val="hybridMultilevel"/>
    <w:tmpl w:val="DF045496"/>
    <w:lvl w:ilvl="0" w:tplc="7C44C6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AAB7F3B"/>
    <w:multiLevelType w:val="hybridMultilevel"/>
    <w:tmpl w:val="88580C24"/>
    <w:lvl w:ilvl="0" w:tplc="7C44C6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A076C7"/>
    <w:multiLevelType w:val="hybridMultilevel"/>
    <w:tmpl w:val="11ECE836"/>
    <w:lvl w:ilvl="0" w:tplc="7C44C6B8">
      <w:start w:val="1"/>
      <w:numFmt w:val="bullet"/>
      <w:lvlText w:val=""/>
      <w:lvlJc w:val="left"/>
      <w:pPr>
        <w:tabs>
          <w:tab w:val="num" w:pos="284"/>
        </w:tabs>
        <w:ind w:left="992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046129"/>
    <w:multiLevelType w:val="hybridMultilevel"/>
    <w:tmpl w:val="9D3EFC2C"/>
    <w:lvl w:ilvl="0" w:tplc="3E28DA26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3F02CB"/>
    <w:multiLevelType w:val="hybridMultilevel"/>
    <w:tmpl w:val="B65435B6"/>
    <w:lvl w:ilvl="0" w:tplc="7C44C6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B430CF8"/>
    <w:multiLevelType w:val="hybridMultilevel"/>
    <w:tmpl w:val="7B9EFAE0"/>
    <w:lvl w:ilvl="0" w:tplc="7C44C6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6A10CA"/>
    <w:multiLevelType w:val="hybridMultilevel"/>
    <w:tmpl w:val="C2ACCF1E"/>
    <w:lvl w:ilvl="0" w:tplc="7C44C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01B6D48"/>
    <w:multiLevelType w:val="hybridMultilevel"/>
    <w:tmpl w:val="8E8295CC"/>
    <w:lvl w:ilvl="0" w:tplc="9C4ED9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0CC6C73"/>
    <w:multiLevelType w:val="hybridMultilevel"/>
    <w:tmpl w:val="6D6C26AE"/>
    <w:lvl w:ilvl="0" w:tplc="7C44C6B8">
      <w:start w:val="1"/>
      <w:numFmt w:val="bullet"/>
      <w:lvlText w:val=""/>
      <w:lvlJc w:val="left"/>
      <w:pPr>
        <w:tabs>
          <w:tab w:val="num" w:pos="851"/>
        </w:tabs>
        <w:ind w:left="1559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73D103F"/>
    <w:multiLevelType w:val="hybridMultilevel"/>
    <w:tmpl w:val="C71293E2"/>
    <w:lvl w:ilvl="0" w:tplc="7C44C6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B05613"/>
    <w:multiLevelType w:val="hybridMultilevel"/>
    <w:tmpl w:val="C1320BB8"/>
    <w:lvl w:ilvl="0" w:tplc="7C44C6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9113B0B"/>
    <w:multiLevelType w:val="hybridMultilevel"/>
    <w:tmpl w:val="B1C8D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23C23"/>
    <w:multiLevelType w:val="hybridMultilevel"/>
    <w:tmpl w:val="703E7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D17DB3"/>
    <w:multiLevelType w:val="hybridMultilevel"/>
    <w:tmpl w:val="181C311A"/>
    <w:lvl w:ilvl="0" w:tplc="7C44C6B8">
      <w:start w:val="1"/>
      <w:numFmt w:val="bullet"/>
      <w:lvlText w:val=""/>
      <w:lvlJc w:val="left"/>
      <w:pPr>
        <w:tabs>
          <w:tab w:val="num" w:pos="993"/>
        </w:tabs>
        <w:ind w:left="1701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EF92023"/>
    <w:multiLevelType w:val="hybridMultilevel"/>
    <w:tmpl w:val="B0D8D69A"/>
    <w:lvl w:ilvl="0" w:tplc="60F4E5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38057EF"/>
    <w:multiLevelType w:val="hybridMultilevel"/>
    <w:tmpl w:val="64E05DEE"/>
    <w:lvl w:ilvl="0" w:tplc="7C44C6B8">
      <w:start w:val="1"/>
      <w:numFmt w:val="bullet"/>
      <w:lvlText w:val=""/>
      <w:lvlJc w:val="left"/>
      <w:pPr>
        <w:tabs>
          <w:tab w:val="num" w:pos="993"/>
        </w:tabs>
        <w:ind w:left="1701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5C12E8F"/>
    <w:multiLevelType w:val="hybridMultilevel"/>
    <w:tmpl w:val="CA5CE8D6"/>
    <w:lvl w:ilvl="0" w:tplc="7C44C6B8">
      <w:start w:val="1"/>
      <w:numFmt w:val="bullet"/>
      <w:lvlText w:val=""/>
      <w:lvlJc w:val="left"/>
      <w:pPr>
        <w:tabs>
          <w:tab w:val="num" w:pos="993"/>
        </w:tabs>
        <w:ind w:left="1701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506E57B9"/>
    <w:multiLevelType w:val="hybridMultilevel"/>
    <w:tmpl w:val="5CE4EC34"/>
    <w:lvl w:ilvl="0" w:tplc="E7FAF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54455BB"/>
    <w:multiLevelType w:val="hybridMultilevel"/>
    <w:tmpl w:val="EEE2FA40"/>
    <w:lvl w:ilvl="0" w:tplc="FC0AB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C6C7809"/>
    <w:multiLevelType w:val="hybridMultilevel"/>
    <w:tmpl w:val="79146CBE"/>
    <w:lvl w:ilvl="0" w:tplc="7C44C6B8">
      <w:start w:val="1"/>
      <w:numFmt w:val="bullet"/>
      <w:lvlText w:val=""/>
      <w:lvlJc w:val="left"/>
      <w:pPr>
        <w:tabs>
          <w:tab w:val="num" w:pos="993"/>
        </w:tabs>
        <w:ind w:left="1701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6507132F"/>
    <w:multiLevelType w:val="hybridMultilevel"/>
    <w:tmpl w:val="46CC8EF6"/>
    <w:lvl w:ilvl="0" w:tplc="7C44C6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5519FA"/>
    <w:multiLevelType w:val="hybridMultilevel"/>
    <w:tmpl w:val="85E2A5C0"/>
    <w:lvl w:ilvl="0" w:tplc="7C44C6B8">
      <w:start w:val="1"/>
      <w:numFmt w:val="bullet"/>
      <w:lvlText w:val=""/>
      <w:lvlJc w:val="left"/>
      <w:pPr>
        <w:tabs>
          <w:tab w:val="num" w:pos="993"/>
        </w:tabs>
        <w:ind w:left="1701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6E2258F0"/>
    <w:multiLevelType w:val="hybridMultilevel"/>
    <w:tmpl w:val="8D78A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0208C3"/>
    <w:multiLevelType w:val="hybridMultilevel"/>
    <w:tmpl w:val="396AF3B6"/>
    <w:lvl w:ilvl="0" w:tplc="57804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3E56862"/>
    <w:multiLevelType w:val="hybridMultilevel"/>
    <w:tmpl w:val="8596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2313BC"/>
    <w:multiLevelType w:val="hybridMultilevel"/>
    <w:tmpl w:val="9AA4324E"/>
    <w:lvl w:ilvl="0" w:tplc="7C44C6B8">
      <w:start w:val="1"/>
      <w:numFmt w:val="bullet"/>
      <w:lvlText w:val=""/>
      <w:lvlJc w:val="left"/>
      <w:pPr>
        <w:tabs>
          <w:tab w:val="num" w:pos="851"/>
        </w:tabs>
        <w:ind w:left="1559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C2577DB"/>
    <w:multiLevelType w:val="hybridMultilevel"/>
    <w:tmpl w:val="C470B74C"/>
    <w:lvl w:ilvl="0" w:tplc="7C44C6B8">
      <w:start w:val="1"/>
      <w:numFmt w:val="bullet"/>
      <w:lvlText w:val=""/>
      <w:lvlJc w:val="left"/>
      <w:pPr>
        <w:tabs>
          <w:tab w:val="num" w:pos="993"/>
        </w:tabs>
        <w:ind w:left="1701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7D3B1B4E"/>
    <w:multiLevelType w:val="hybridMultilevel"/>
    <w:tmpl w:val="657A958C"/>
    <w:lvl w:ilvl="0" w:tplc="7C44C6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16"/>
  </w:num>
  <w:num w:numId="4">
    <w:abstractNumId w:val="11"/>
  </w:num>
  <w:num w:numId="5">
    <w:abstractNumId w:val="5"/>
  </w:num>
  <w:num w:numId="6">
    <w:abstractNumId w:val="9"/>
  </w:num>
  <w:num w:numId="7">
    <w:abstractNumId w:val="3"/>
  </w:num>
  <w:num w:numId="8">
    <w:abstractNumId w:val="23"/>
  </w:num>
  <w:num w:numId="9">
    <w:abstractNumId w:val="28"/>
  </w:num>
  <w:num w:numId="10">
    <w:abstractNumId w:val="18"/>
  </w:num>
  <w:num w:numId="11">
    <w:abstractNumId w:val="1"/>
  </w:num>
  <w:num w:numId="12">
    <w:abstractNumId w:val="29"/>
  </w:num>
  <w:num w:numId="13">
    <w:abstractNumId w:val="19"/>
  </w:num>
  <w:num w:numId="14">
    <w:abstractNumId w:val="13"/>
  </w:num>
  <w:num w:numId="15">
    <w:abstractNumId w:val="24"/>
  </w:num>
  <w:num w:numId="16">
    <w:abstractNumId w:val="30"/>
  </w:num>
  <w:num w:numId="17">
    <w:abstractNumId w:val="8"/>
  </w:num>
  <w:num w:numId="18">
    <w:abstractNumId w:val="2"/>
  </w:num>
  <w:num w:numId="19">
    <w:abstractNumId w:val="4"/>
  </w:num>
  <w:num w:numId="20">
    <w:abstractNumId w:val="7"/>
  </w:num>
  <w:num w:numId="21">
    <w:abstractNumId w:val="12"/>
  </w:num>
  <w:num w:numId="22">
    <w:abstractNumId w:val="20"/>
  </w:num>
  <w:num w:numId="23">
    <w:abstractNumId w:val="10"/>
  </w:num>
  <w:num w:numId="24">
    <w:abstractNumId w:val="17"/>
  </w:num>
  <w:num w:numId="25">
    <w:abstractNumId w:val="27"/>
  </w:num>
  <w:num w:numId="26">
    <w:abstractNumId w:val="26"/>
  </w:num>
  <w:num w:numId="27">
    <w:abstractNumId w:val="21"/>
  </w:num>
  <w:num w:numId="28">
    <w:abstractNumId w:val="14"/>
  </w:num>
  <w:num w:numId="29">
    <w:abstractNumId w:val="6"/>
  </w:num>
  <w:num w:numId="30">
    <w:abstractNumId w:val="25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3B58"/>
    <w:rsid w:val="000021EB"/>
    <w:rsid w:val="00015B8C"/>
    <w:rsid w:val="00020813"/>
    <w:rsid w:val="000256A6"/>
    <w:rsid w:val="00026A67"/>
    <w:rsid w:val="00045520"/>
    <w:rsid w:val="000550EC"/>
    <w:rsid w:val="00075522"/>
    <w:rsid w:val="00075E2D"/>
    <w:rsid w:val="00083C48"/>
    <w:rsid w:val="00086351"/>
    <w:rsid w:val="00093230"/>
    <w:rsid w:val="000B1148"/>
    <w:rsid w:val="000B30B0"/>
    <w:rsid w:val="001043E5"/>
    <w:rsid w:val="0014428A"/>
    <w:rsid w:val="00152864"/>
    <w:rsid w:val="00153798"/>
    <w:rsid w:val="00174176"/>
    <w:rsid w:val="001775BB"/>
    <w:rsid w:val="00183A96"/>
    <w:rsid w:val="0019617B"/>
    <w:rsid w:val="001A12CC"/>
    <w:rsid w:val="001E6071"/>
    <w:rsid w:val="001F4891"/>
    <w:rsid w:val="002011ED"/>
    <w:rsid w:val="0020170D"/>
    <w:rsid w:val="00210635"/>
    <w:rsid w:val="00216611"/>
    <w:rsid w:val="0021700C"/>
    <w:rsid w:val="00226C70"/>
    <w:rsid w:val="00230E17"/>
    <w:rsid w:val="00240193"/>
    <w:rsid w:val="00255E2B"/>
    <w:rsid w:val="00267308"/>
    <w:rsid w:val="00277B80"/>
    <w:rsid w:val="00287273"/>
    <w:rsid w:val="00290B25"/>
    <w:rsid w:val="002A56E8"/>
    <w:rsid w:val="002A778B"/>
    <w:rsid w:val="002B0455"/>
    <w:rsid w:val="002B3A88"/>
    <w:rsid w:val="002C1FC7"/>
    <w:rsid w:val="002C423A"/>
    <w:rsid w:val="002C589E"/>
    <w:rsid w:val="003408E0"/>
    <w:rsid w:val="00342AAF"/>
    <w:rsid w:val="00343E6D"/>
    <w:rsid w:val="00355492"/>
    <w:rsid w:val="00357536"/>
    <w:rsid w:val="003741BC"/>
    <w:rsid w:val="00374610"/>
    <w:rsid w:val="0038041E"/>
    <w:rsid w:val="003A700F"/>
    <w:rsid w:val="003B6BDF"/>
    <w:rsid w:val="003C169A"/>
    <w:rsid w:val="003C6E75"/>
    <w:rsid w:val="003E570B"/>
    <w:rsid w:val="003F3113"/>
    <w:rsid w:val="003F7FF1"/>
    <w:rsid w:val="00400CEC"/>
    <w:rsid w:val="00407E1E"/>
    <w:rsid w:val="004275F5"/>
    <w:rsid w:val="00465CA5"/>
    <w:rsid w:val="004844BB"/>
    <w:rsid w:val="004A02FC"/>
    <w:rsid w:val="004A1417"/>
    <w:rsid w:val="004C5B83"/>
    <w:rsid w:val="004C5BAA"/>
    <w:rsid w:val="004D24F2"/>
    <w:rsid w:val="004D5AC9"/>
    <w:rsid w:val="004D7309"/>
    <w:rsid w:val="004D7EBC"/>
    <w:rsid w:val="004F3FB1"/>
    <w:rsid w:val="00504888"/>
    <w:rsid w:val="00506D74"/>
    <w:rsid w:val="00524CC9"/>
    <w:rsid w:val="0053060F"/>
    <w:rsid w:val="0053131E"/>
    <w:rsid w:val="005546D9"/>
    <w:rsid w:val="00564878"/>
    <w:rsid w:val="005703F8"/>
    <w:rsid w:val="005A15FE"/>
    <w:rsid w:val="005C2FFD"/>
    <w:rsid w:val="005E172C"/>
    <w:rsid w:val="005F3414"/>
    <w:rsid w:val="00602CBB"/>
    <w:rsid w:val="00613510"/>
    <w:rsid w:val="006342A3"/>
    <w:rsid w:val="006361B3"/>
    <w:rsid w:val="00651C63"/>
    <w:rsid w:val="00652F8B"/>
    <w:rsid w:val="006614B3"/>
    <w:rsid w:val="006755FC"/>
    <w:rsid w:val="0069003F"/>
    <w:rsid w:val="00692452"/>
    <w:rsid w:val="006A6779"/>
    <w:rsid w:val="006C0FD0"/>
    <w:rsid w:val="006C7FE9"/>
    <w:rsid w:val="006D1689"/>
    <w:rsid w:val="007119E4"/>
    <w:rsid w:val="00723CB8"/>
    <w:rsid w:val="007366F8"/>
    <w:rsid w:val="007543AA"/>
    <w:rsid w:val="007718E0"/>
    <w:rsid w:val="007739FC"/>
    <w:rsid w:val="00780729"/>
    <w:rsid w:val="00791DB5"/>
    <w:rsid w:val="007A0414"/>
    <w:rsid w:val="007A34BC"/>
    <w:rsid w:val="007B0819"/>
    <w:rsid w:val="007B4887"/>
    <w:rsid w:val="007C1E33"/>
    <w:rsid w:val="007D14B9"/>
    <w:rsid w:val="007E1059"/>
    <w:rsid w:val="007F031B"/>
    <w:rsid w:val="00802914"/>
    <w:rsid w:val="0081416A"/>
    <w:rsid w:val="008259BF"/>
    <w:rsid w:val="008300E6"/>
    <w:rsid w:val="00830959"/>
    <w:rsid w:val="00835E17"/>
    <w:rsid w:val="00846715"/>
    <w:rsid w:val="0085344E"/>
    <w:rsid w:val="00874AE1"/>
    <w:rsid w:val="00874C49"/>
    <w:rsid w:val="00884124"/>
    <w:rsid w:val="00886C65"/>
    <w:rsid w:val="00893D60"/>
    <w:rsid w:val="008A3241"/>
    <w:rsid w:val="008C5C3F"/>
    <w:rsid w:val="008E2714"/>
    <w:rsid w:val="00904D0C"/>
    <w:rsid w:val="00920824"/>
    <w:rsid w:val="00934796"/>
    <w:rsid w:val="0095608C"/>
    <w:rsid w:val="00956A22"/>
    <w:rsid w:val="00982084"/>
    <w:rsid w:val="009926A5"/>
    <w:rsid w:val="009A4B8D"/>
    <w:rsid w:val="009B693F"/>
    <w:rsid w:val="009B6D87"/>
    <w:rsid w:val="009C71A4"/>
    <w:rsid w:val="009D13D0"/>
    <w:rsid w:val="009D2173"/>
    <w:rsid w:val="009F458C"/>
    <w:rsid w:val="009F7031"/>
    <w:rsid w:val="00A13B58"/>
    <w:rsid w:val="00A16ABE"/>
    <w:rsid w:val="00A36D9C"/>
    <w:rsid w:val="00A36F25"/>
    <w:rsid w:val="00A4221B"/>
    <w:rsid w:val="00A47CC2"/>
    <w:rsid w:val="00A56F06"/>
    <w:rsid w:val="00A613E0"/>
    <w:rsid w:val="00A70730"/>
    <w:rsid w:val="00A877A5"/>
    <w:rsid w:val="00A91CB3"/>
    <w:rsid w:val="00A9796C"/>
    <w:rsid w:val="00AC675A"/>
    <w:rsid w:val="00B16D7E"/>
    <w:rsid w:val="00B25F95"/>
    <w:rsid w:val="00B32B71"/>
    <w:rsid w:val="00B35E69"/>
    <w:rsid w:val="00B53E00"/>
    <w:rsid w:val="00B625D9"/>
    <w:rsid w:val="00B76F53"/>
    <w:rsid w:val="00B87649"/>
    <w:rsid w:val="00BA5760"/>
    <w:rsid w:val="00BB1A0C"/>
    <w:rsid w:val="00BC239E"/>
    <w:rsid w:val="00BE3585"/>
    <w:rsid w:val="00BF4E77"/>
    <w:rsid w:val="00BF6CF1"/>
    <w:rsid w:val="00C110E3"/>
    <w:rsid w:val="00C23853"/>
    <w:rsid w:val="00C238CE"/>
    <w:rsid w:val="00C249CC"/>
    <w:rsid w:val="00C31245"/>
    <w:rsid w:val="00C3398F"/>
    <w:rsid w:val="00C404BD"/>
    <w:rsid w:val="00C418E1"/>
    <w:rsid w:val="00C67226"/>
    <w:rsid w:val="00C71E6C"/>
    <w:rsid w:val="00C929D4"/>
    <w:rsid w:val="00C92F89"/>
    <w:rsid w:val="00CA43FB"/>
    <w:rsid w:val="00CB490D"/>
    <w:rsid w:val="00CB6159"/>
    <w:rsid w:val="00CC4022"/>
    <w:rsid w:val="00CD01D5"/>
    <w:rsid w:val="00CD28EC"/>
    <w:rsid w:val="00CD2C04"/>
    <w:rsid w:val="00CE1B3E"/>
    <w:rsid w:val="00CE2469"/>
    <w:rsid w:val="00D04EF4"/>
    <w:rsid w:val="00D1021B"/>
    <w:rsid w:val="00D10740"/>
    <w:rsid w:val="00D23594"/>
    <w:rsid w:val="00D55CFC"/>
    <w:rsid w:val="00D610A3"/>
    <w:rsid w:val="00D878DA"/>
    <w:rsid w:val="00DB590C"/>
    <w:rsid w:val="00DC3756"/>
    <w:rsid w:val="00DD1229"/>
    <w:rsid w:val="00DE1E67"/>
    <w:rsid w:val="00DF2BE6"/>
    <w:rsid w:val="00E01FD7"/>
    <w:rsid w:val="00E03853"/>
    <w:rsid w:val="00E05D0A"/>
    <w:rsid w:val="00E05D7D"/>
    <w:rsid w:val="00E06FBF"/>
    <w:rsid w:val="00E10835"/>
    <w:rsid w:val="00E1480F"/>
    <w:rsid w:val="00E5298B"/>
    <w:rsid w:val="00E6749D"/>
    <w:rsid w:val="00E74930"/>
    <w:rsid w:val="00EA450D"/>
    <w:rsid w:val="00EB5CF6"/>
    <w:rsid w:val="00EC067B"/>
    <w:rsid w:val="00ED7CE5"/>
    <w:rsid w:val="00EF15F1"/>
    <w:rsid w:val="00F01FD2"/>
    <w:rsid w:val="00F145BE"/>
    <w:rsid w:val="00F21A1A"/>
    <w:rsid w:val="00F25FDA"/>
    <w:rsid w:val="00F53C9A"/>
    <w:rsid w:val="00F87AD8"/>
    <w:rsid w:val="00F9083A"/>
    <w:rsid w:val="00F92ABC"/>
    <w:rsid w:val="00F94B5F"/>
    <w:rsid w:val="00F97F45"/>
    <w:rsid w:val="00FA5196"/>
    <w:rsid w:val="00FA51DA"/>
    <w:rsid w:val="00FB152D"/>
    <w:rsid w:val="00FB5C57"/>
    <w:rsid w:val="00FC5F77"/>
    <w:rsid w:val="00FE3AAE"/>
    <w:rsid w:val="00FE4856"/>
    <w:rsid w:val="00FF1240"/>
    <w:rsid w:val="00FF4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151"/>
        <o:r id="V:Rule8" type="connector" idref="#_x0000_s1149"/>
        <o:r id="V:Rule9" type="connector" idref="#_x0000_s1147"/>
        <o:r id="V:Rule10" type="connector" idref="#_x0000_s1152"/>
        <o:r id="V:Rule11" type="connector" idref="#_x0000_s1148"/>
        <o:r id="V:Rule12" type="connector" idref="#_x0000_s11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B5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91D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003F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1DB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1DB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13B58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w w:val="86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791DB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13B58"/>
    <w:rPr>
      <w:rFonts w:ascii="Times New Roman" w:eastAsia="Times New Roman" w:hAnsi="Times New Roman" w:cs="Times New Roman"/>
      <w:b/>
      <w:bCs/>
      <w:i/>
      <w:iCs/>
      <w:w w:val="86"/>
      <w:sz w:val="26"/>
      <w:szCs w:val="26"/>
      <w:lang w:eastAsia="ru-RU"/>
    </w:rPr>
  </w:style>
  <w:style w:type="paragraph" w:styleId="a3">
    <w:name w:val="Body Text"/>
    <w:basedOn w:val="a"/>
    <w:link w:val="a4"/>
    <w:rsid w:val="00A13B58"/>
    <w:pPr>
      <w:spacing w:after="0" w:line="220" w:lineRule="auto"/>
      <w:jc w:val="both"/>
    </w:pPr>
    <w:rPr>
      <w:rFonts w:ascii="Times New Roman" w:hAnsi="Times New Roman"/>
      <w:b/>
      <w:sz w:val="26"/>
      <w:szCs w:val="20"/>
    </w:rPr>
  </w:style>
  <w:style w:type="character" w:customStyle="1" w:styleId="a4">
    <w:name w:val="Основной текст Знак"/>
    <w:basedOn w:val="a0"/>
    <w:link w:val="a3"/>
    <w:rsid w:val="00A13B5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1">
    <w:name w:val="Body Text Indent 2"/>
    <w:basedOn w:val="a"/>
    <w:link w:val="22"/>
    <w:rsid w:val="00A13B58"/>
    <w:pPr>
      <w:spacing w:after="120" w:line="480" w:lineRule="auto"/>
      <w:ind w:left="283"/>
    </w:pPr>
    <w:rPr>
      <w:rFonts w:ascii="Times New Roman" w:hAnsi="Times New Roman"/>
      <w:w w:val="86"/>
    </w:rPr>
  </w:style>
  <w:style w:type="character" w:customStyle="1" w:styleId="22">
    <w:name w:val="Основной текст с отступом 2 Знак"/>
    <w:basedOn w:val="a0"/>
    <w:link w:val="21"/>
    <w:rsid w:val="00A13B58"/>
    <w:rPr>
      <w:rFonts w:ascii="Times New Roman" w:eastAsia="Times New Roman" w:hAnsi="Times New Roman" w:cs="Times New Roman"/>
      <w:w w:val="86"/>
      <w:lang w:eastAsia="ru-RU"/>
    </w:rPr>
  </w:style>
  <w:style w:type="paragraph" w:styleId="31">
    <w:name w:val="Body Text Indent 3"/>
    <w:basedOn w:val="a"/>
    <w:link w:val="32"/>
    <w:rsid w:val="00A13B58"/>
    <w:pPr>
      <w:spacing w:after="120" w:line="240" w:lineRule="auto"/>
      <w:ind w:left="283"/>
    </w:pPr>
    <w:rPr>
      <w:rFonts w:ascii="Times New Roman" w:hAnsi="Times New Roman"/>
      <w:w w:val="86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13B58"/>
    <w:rPr>
      <w:rFonts w:ascii="Times New Roman" w:eastAsia="Times New Roman" w:hAnsi="Times New Roman" w:cs="Times New Roman"/>
      <w:w w:val="86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unhideWhenUsed/>
    <w:rsid w:val="00A13B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3B58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A13B58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a7">
    <w:name w:val="Balloon Text"/>
    <w:basedOn w:val="a"/>
    <w:link w:val="a8"/>
    <w:uiPriority w:val="99"/>
    <w:semiHidden/>
    <w:unhideWhenUsed/>
    <w:rsid w:val="00A13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3B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1DB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1DB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1DB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791DB5"/>
    <w:rPr>
      <w:rFonts w:ascii="Calibri" w:eastAsia="Times New Roman" w:hAnsi="Calibri" w:cs="Times New Roman"/>
      <w:sz w:val="24"/>
      <w:szCs w:val="24"/>
    </w:rPr>
  </w:style>
  <w:style w:type="paragraph" w:styleId="a9">
    <w:name w:val="header"/>
    <w:basedOn w:val="a"/>
    <w:link w:val="aa"/>
    <w:rsid w:val="00791DB5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791DB5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791D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5F3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F3414"/>
    <w:rPr>
      <w:rFonts w:ascii="Courier New" w:eastAsia="Times New Roman" w:hAnsi="Courier New" w:cs="Courier New"/>
    </w:rPr>
  </w:style>
  <w:style w:type="paragraph" w:styleId="ac">
    <w:name w:val="List Paragraph"/>
    <w:basedOn w:val="a"/>
    <w:uiPriority w:val="34"/>
    <w:qFormat/>
    <w:rsid w:val="002A56E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9003F"/>
    <w:rPr>
      <w:rFonts w:ascii="Times New Roman" w:eastAsia="Times New Roman" w:hAnsi="Times New Roman"/>
      <w:b/>
      <w:sz w:val="24"/>
    </w:rPr>
  </w:style>
  <w:style w:type="character" w:styleId="ad">
    <w:name w:val="Strong"/>
    <w:basedOn w:val="a0"/>
    <w:uiPriority w:val="22"/>
    <w:qFormat/>
    <w:rsid w:val="00E10835"/>
    <w:rPr>
      <w:b/>
      <w:bCs/>
    </w:rPr>
  </w:style>
  <w:style w:type="paragraph" w:styleId="ae">
    <w:name w:val="Normal (Web)"/>
    <w:basedOn w:val="a"/>
    <w:uiPriority w:val="99"/>
    <w:semiHidden/>
    <w:unhideWhenUsed/>
    <w:rsid w:val="00EB5C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Body Text Indent"/>
    <w:basedOn w:val="a"/>
    <w:link w:val="af0"/>
    <w:uiPriority w:val="99"/>
    <w:semiHidden/>
    <w:unhideWhenUsed/>
    <w:rsid w:val="00C3124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31245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911A2-5F08-4662-95E7-3595E898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4098</TotalTime>
  <Pages>9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67</cp:revision>
  <cp:lastPrinted>2014-01-15T12:49:00Z</cp:lastPrinted>
  <dcterms:created xsi:type="dcterms:W3CDTF">2012-02-17T10:06:00Z</dcterms:created>
  <dcterms:modified xsi:type="dcterms:W3CDTF">2014-01-17T11:48:00Z</dcterms:modified>
</cp:coreProperties>
</file>